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860" w:rsidRPr="00054860" w:rsidRDefault="00054860" w:rsidP="00054860">
      <w:pPr>
        <w:spacing w:after="0" w:line="240" w:lineRule="auto"/>
        <w:rPr>
          <w:rFonts w:ascii="Comic Sans MS" w:eastAsia="Times New Roman" w:hAnsi="Comic Sans MS"/>
          <w:b/>
          <w:sz w:val="20"/>
          <w:szCs w:val="20"/>
          <w:lang w:eastAsia="en-US" w:bidi="en-US"/>
        </w:rPr>
      </w:pPr>
      <w:r w:rsidRPr="00054860">
        <w:rPr>
          <w:rFonts w:ascii="Comic Sans MS" w:eastAsia="Times New Roman" w:hAnsi="Comic Sans MS"/>
          <w:b/>
          <w:sz w:val="20"/>
          <w:szCs w:val="20"/>
          <w:lang w:eastAsia="en-US" w:bidi="en-US"/>
        </w:rPr>
        <w:t xml:space="preserve">METODOLOGIA PRACY – schemat roboczy – część </w:t>
      </w:r>
      <w:r w:rsidRPr="00054860">
        <w:rPr>
          <w:rFonts w:ascii="Comic Sans MS" w:eastAsia="Times New Roman" w:hAnsi="Comic Sans MS"/>
          <w:b/>
          <w:sz w:val="20"/>
          <w:szCs w:val="20"/>
          <w:lang w:eastAsia="en-US" w:bidi="en-US"/>
        </w:rPr>
        <w:t>2</w:t>
      </w:r>
      <w:r w:rsidRPr="00054860">
        <w:rPr>
          <w:rFonts w:ascii="Comic Sans MS" w:eastAsia="Times New Roman" w:hAnsi="Comic Sans MS"/>
          <w:b/>
          <w:sz w:val="20"/>
          <w:szCs w:val="20"/>
          <w:lang w:eastAsia="en-US" w:bidi="en-US"/>
        </w:rPr>
        <w:t>.</w:t>
      </w:r>
    </w:p>
    <w:p w:rsidR="0086162C" w:rsidRPr="00054860" w:rsidRDefault="0086162C" w:rsidP="00054860">
      <w:pPr>
        <w:spacing w:after="0" w:line="240" w:lineRule="auto"/>
        <w:rPr>
          <w:rFonts w:ascii="Comic Sans MS" w:hAnsi="Comic Sans MS" w:cs="Times New Roman"/>
          <w:sz w:val="20"/>
          <w:szCs w:val="20"/>
        </w:rPr>
      </w:pPr>
      <w:r w:rsidRPr="00054860">
        <w:rPr>
          <w:rFonts w:ascii="Comic Sans MS" w:hAnsi="Comic Sans MS" w:cs="Times New Roman"/>
          <w:b/>
          <w:sz w:val="20"/>
          <w:szCs w:val="20"/>
        </w:rPr>
        <w:t>Tytuł pracy:</w:t>
      </w:r>
      <w:r w:rsidRPr="00054860">
        <w:rPr>
          <w:rFonts w:ascii="Comic Sans MS" w:hAnsi="Comic Sans MS" w:cs="Times New Roman"/>
          <w:sz w:val="20"/>
          <w:szCs w:val="20"/>
        </w:rPr>
        <w:t xml:space="preserve"> Adaptacja mieszkańców do warunków panujących w </w:t>
      </w:r>
      <w:r w:rsidR="00E55945" w:rsidRPr="00054860">
        <w:rPr>
          <w:rFonts w:ascii="Comic Sans MS" w:hAnsi="Comic Sans MS" w:cs="Times New Roman"/>
          <w:sz w:val="20"/>
          <w:szCs w:val="20"/>
        </w:rPr>
        <w:t>D</w:t>
      </w:r>
      <w:r w:rsidRPr="00054860">
        <w:rPr>
          <w:rFonts w:ascii="Comic Sans MS" w:hAnsi="Comic Sans MS" w:cs="Times New Roman"/>
          <w:sz w:val="20"/>
          <w:szCs w:val="20"/>
        </w:rPr>
        <w:t xml:space="preserve">omu </w:t>
      </w:r>
      <w:r w:rsidR="00E55945" w:rsidRPr="00054860">
        <w:rPr>
          <w:rFonts w:ascii="Comic Sans MS" w:hAnsi="Comic Sans MS" w:cs="Times New Roman"/>
          <w:sz w:val="20"/>
          <w:szCs w:val="20"/>
        </w:rPr>
        <w:t>Pomocy S</w:t>
      </w:r>
      <w:r w:rsidRPr="00054860">
        <w:rPr>
          <w:rFonts w:ascii="Comic Sans MS" w:hAnsi="Comic Sans MS" w:cs="Times New Roman"/>
          <w:sz w:val="20"/>
          <w:szCs w:val="20"/>
        </w:rPr>
        <w:t>połecznej</w:t>
      </w:r>
      <w:r w:rsidR="00E55945" w:rsidRPr="00054860">
        <w:rPr>
          <w:rFonts w:ascii="Comic Sans MS" w:hAnsi="Comic Sans MS" w:cs="Times New Roman"/>
          <w:sz w:val="20"/>
          <w:szCs w:val="20"/>
        </w:rPr>
        <w:t xml:space="preserve"> </w:t>
      </w:r>
      <w:r w:rsidR="00A64BFF" w:rsidRPr="00054860">
        <w:rPr>
          <w:rFonts w:ascii="Comic Sans MS" w:hAnsi="Comic Sans MS"/>
          <w:bCs/>
          <w:sz w:val="20"/>
          <w:szCs w:val="20"/>
        </w:rPr>
        <w:t>…………………..</w:t>
      </w:r>
    </w:p>
    <w:tbl>
      <w:tblPr>
        <w:tblStyle w:val="Tabela-Siatka"/>
        <w:tblW w:w="16013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843"/>
        <w:gridCol w:w="1559"/>
        <w:gridCol w:w="1701"/>
        <w:gridCol w:w="1815"/>
        <w:gridCol w:w="3855"/>
        <w:gridCol w:w="992"/>
        <w:gridCol w:w="1163"/>
      </w:tblGrid>
      <w:tr w:rsidR="00557F76" w:rsidRPr="00054860" w:rsidTr="00054860">
        <w:tc>
          <w:tcPr>
            <w:tcW w:w="1526" w:type="dxa"/>
            <w:shd w:val="clear" w:color="auto" w:fill="auto"/>
            <w:vAlign w:val="center"/>
          </w:tcPr>
          <w:p w:rsidR="00E55945" w:rsidRPr="00054860" w:rsidRDefault="00E55945" w:rsidP="00727651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054860">
              <w:rPr>
                <w:rFonts w:ascii="Comic Sans MS" w:hAnsi="Comic Sans MS" w:cs="Times New Roman"/>
                <w:b/>
                <w:sz w:val="18"/>
                <w:szCs w:val="18"/>
              </w:rPr>
              <w:t xml:space="preserve">Przedmiot </w:t>
            </w:r>
            <w:r w:rsidR="00727651" w:rsidRPr="00054860">
              <w:rPr>
                <w:rFonts w:ascii="Comic Sans MS" w:hAnsi="Comic Sans MS" w:cs="Times New Roman"/>
                <w:b/>
                <w:sz w:val="18"/>
                <w:szCs w:val="18"/>
              </w:rPr>
              <w:t>badań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5945" w:rsidRPr="00054860" w:rsidRDefault="006458B6" w:rsidP="006458B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054860">
              <w:rPr>
                <w:rFonts w:ascii="Comic Sans MS" w:hAnsi="Comic Sans MS" w:cs="Times New Roman"/>
                <w:b/>
                <w:bCs/>
                <w:sz w:val="18"/>
                <w:szCs w:val="18"/>
              </w:rPr>
              <w:t>Cel główny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55945" w:rsidRPr="00054860" w:rsidRDefault="00E55945" w:rsidP="00557F7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054860">
              <w:rPr>
                <w:rFonts w:ascii="Comic Sans MS" w:hAnsi="Comic Sans MS"/>
                <w:b/>
                <w:sz w:val="18"/>
                <w:szCs w:val="18"/>
              </w:rPr>
              <w:t>Cele szczegółowe</w:t>
            </w:r>
          </w:p>
        </w:tc>
        <w:tc>
          <w:tcPr>
            <w:tcW w:w="1559" w:type="dxa"/>
            <w:vAlign w:val="center"/>
          </w:tcPr>
          <w:p w:rsidR="00E55945" w:rsidRPr="00054860" w:rsidRDefault="00E55945" w:rsidP="00557F7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054860">
              <w:rPr>
                <w:rFonts w:ascii="Comic Sans MS" w:hAnsi="Comic Sans MS"/>
                <w:b/>
                <w:sz w:val="18"/>
                <w:szCs w:val="18"/>
              </w:rPr>
              <w:t>Problem główny</w:t>
            </w:r>
            <w:r w:rsidRPr="00054860">
              <w:rPr>
                <w:rStyle w:val="Odwoanieprzypisudolnego"/>
                <w:rFonts w:ascii="Comic Sans MS" w:hAnsi="Comic Sans MS"/>
                <w:b/>
                <w:sz w:val="18"/>
                <w:szCs w:val="18"/>
              </w:rPr>
              <w:footnoteReference w:id="1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5945" w:rsidRPr="00054860" w:rsidRDefault="00E55945" w:rsidP="00557F7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054860">
              <w:rPr>
                <w:rFonts w:ascii="Comic Sans MS" w:hAnsi="Comic Sans MS"/>
                <w:b/>
                <w:sz w:val="18"/>
                <w:szCs w:val="18"/>
              </w:rPr>
              <w:t>Problemy szczegółowe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E55945" w:rsidRPr="00054860" w:rsidRDefault="00E55945" w:rsidP="00557F7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054860">
              <w:rPr>
                <w:rFonts w:ascii="Comic Sans MS" w:hAnsi="Comic Sans MS"/>
                <w:b/>
                <w:sz w:val="18"/>
                <w:szCs w:val="18"/>
              </w:rPr>
              <w:t>Hipoteza główna</w:t>
            </w:r>
            <w:r w:rsidRPr="00054860">
              <w:rPr>
                <w:rStyle w:val="Odwoanieprzypisudolnego"/>
                <w:rFonts w:ascii="Comic Sans MS" w:hAnsi="Comic Sans MS"/>
                <w:b/>
                <w:sz w:val="18"/>
                <w:szCs w:val="18"/>
              </w:rPr>
              <w:footnoteReference w:id="2"/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E55945" w:rsidRPr="00054860" w:rsidRDefault="00E55945" w:rsidP="00557F7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054860">
              <w:rPr>
                <w:rFonts w:ascii="Comic Sans MS" w:hAnsi="Comic Sans MS"/>
                <w:b/>
                <w:sz w:val="18"/>
                <w:szCs w:val="18"/>
              </w:rPr>
              <w:t>Hipotezy szczegółowe</w:t>
            </w:r>
            <w:r w:rsidRPr="00054860">
              <w:rPr>
                <w:rStyle w:val="Odwoanieprzypisudolnego"/>
                <w:rFonts w:ascii="Comic Sans MS" w:hAnsi="Comic Sans MS"/>
                <w:b/>
                <w:sz w:val="18"/>
                <w:szCs w:val="18"/>
              </w:rPr>
              <w:footnoteReference w:id="3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5945" w:rsidRPr="00054860" w:rsidRDefault="00557F76" w:rsidP="00557F7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054860">
              <w:rPr>
                <w:rFonts w:ascii="Comic Sans MS" w:hAnsi="Comic Sans MS"/>
                <w:b/>
                <w:sz w:val="18"/>
                <w:szCs w:val="18"/>
              </w:rPr>
              <w:t xml:space="preserve">Zmienne 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E55945" w:rsidRPr="00054860" w:rsidRDefault="00557F76" w:rsidP="00557F7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054860">
              <w:rPr>
                <w:rFonts w:ascii="Comic Sans MS" w:hAnsi="Comic Sans MS"/>
                <w:b/>
                <w:sz w:val="18"/>
                <w:szCs w:val="18"/>
              </w:rPr>
              <w:t>Wskaźniki</w:t>
            </w:r>
          </w:p>
        </w:tc>
      </w:tr>
      <w:tr w:rsidR="00557F76" w:rsidRPr="00054860" w:rsidTr="00054860">
        <w:tc>
          <w:tcPr>
            <w:tcW w:w="1526" w:type="dxa"/>
            <w:vMerge w:val="restart"/>
            <w:shd w:val="clear" w:color="auto" w:fill="auto"/>
            <w:vAlign w:val="center"/>
          </w:tcPr>
          <w:p w:rsidR="00E55945" w:rsidRPr="00054860" w:rsidRDefault="00E55945" w:rsidP="00054860">
            <w:pPr>
              <w:rPr>
                <w:rFonts w:ascii="Comic Sans MS" w:hAnsi="Comic Sans MS"/>
                <w:sz w:val="18"/>
                <w:szCs w:val="18"/>
              </w:rPr>
            </w:pPr>
            <w:r w:rsidRPr="002E1DE7">
              <w:rPr>
                <w:rFonts w:ascii="Comic Sans MS" w:hAnsi="Comic Sans MS" w:cs="Times New Roman"/>
                <w:bCs/>
                <w:color w:val="00B050"/>
                <w:sz w:val="18"/>
                <w:szCs w:val="18"/>
              </w:rPr>
              <w:t xml:space="preserve">Przedmiotem badań </w:t>
            </w:r>
            <w:r w:rsidRPr="00054860">
              <w:rPr>
                <w:rFonts w:ascii="Comic Sans MS" w:hAnsi="Comic Sans MS" w:cs="Times New Roman"/>
                <w:bCs/>
                <w:sz w:val="18"/>
                <w:szCs w:val="18"/>
              </w:rPr>
              <w:t xml:space="preserve">niniejszej pracy jest adaptacja mieszkańców do warunków panujących w domu pomocy społecznej </w:t>
            </w:r>
            <w:r w:rsidR="00054860" w:rsidRPr="00054860">
              <w:rPr>
                <w:rFonts w:ascii="Comic Sans MS" w:hAnsi="Comic Sans MS" w:cs="Times New Roman"/>
                <w:bCs/>
                <w:sz w:val="18"/>
                <w:szCs w:val="18"/>
              </w:rPr>
              <w:t>….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55945" w:rsidRPr="00054860" w:rsidRDefault="00E55945" w:rsidP="00054860">
            <w:pPr>
              <w:rPr>
                <w:rFonts w:ascii="Comic Sans MS" w:hAnsi="Comic Sans MS" w:cs="Times New Roman"/>
                <w:bCs/>
                <w:sz w:val="18"/>
                <w:szCs w:val="18"/>
              </w:rPr>
            </w:pPr>
            <w:r w:rsidRPr="002E1DE7">
              <w:rPr>
                <w:rFonts w:ascii="Comic Sans MS" w:hAnsi="Comic Sans MS" w:cs="Times New Roman"/>
                <w:bCs/>
                <w:color w:val="00B050"/>
                <w:sz w:val="18"/>
                <w:szCs w:val="18"/>
              </w:rPr>
              <w:t xml:space="preserve">Celem głównym badań jest opis i analiza </w:t>
            </w:r>
            <w:r w:rsidRPr="00054860">
              <w:rPr>
                <w:rFonts w:ascii="Comic Sans MS" w:hAnsi="Comic Sans MS" w:cs="Times New Roman"/>
                <w:bCs/>
                <w:sz w:val="18"/>
                <w:szCs w:val="18"/>
              </w:rPr>
              <w:t xml:space="preserve">procesu adaptacji mieszkańców do warunków panujących w domu pomocy społecznej </w:t>
            </w:r>
            <w:r w:rsidR="00054860" w:rsidRPr="00054860">
              <w:rPr>
                <w:rFonts w:ascii="Comic Sans MS" w:hAnsi="Comic Sans MS" w:cs="Times New Roman"/>
                <w:bCs/>
                <w:sz w:val="18"/>
                <w:szCs w:val="18"/>
              </w:rPr>
              <w:t>…..</w:t>
            </w:r>
          </w:p>
        </w:tc>
        <w:tc>
          <w:tcPr>
            <w:tcW w:w="1843" w:type="dxa"/>
            <w:shd w:val="clear" w:color="auto" w:fill="auto"/>
          </w:tcPr>
          <w:p w:rsidR="00E55945" w:rsidRPr="00054860" w:rsidRDefault="00E55945" w:rsidP="00054860">
            <w:pPr>
              <w:pStyle w:val="Default"/>
              <w:rPr>
                <w:rFonts w:ascii="Comic Sans MS" w:hAnsi="Comic Sans MS"/>
                <w:sz w:val="18"/>
                <w:szCs w:val="18"/>
              </w:rPr>
            </w:pPr>
            <w:r w:rsidRPr="002E1DE7">
              <w:rPr>
                <w:rFonts w:ascii="Comic Sans MS" w:hAnsi="Comic Sans MS"/>
                <w:sz w:val="18"/>
                <w:szCs w:val="18"/>
                <w:highlight w:val="yellow"/>
              </w:rPr>
              <w:t>C1.</w:t>
            </w:r>
            <w:r w:rsidRPr="00054860">
              <w:rPr>
                <w:rFonts w:ascii="Comic Sans MS" w:hAnsi="Comic Sans MS"/>
                <w:sz w:val="18"/>
                <w:szCs w:val="18"/>
              </w:rPr>
              <w:t xml:space="preserve"> Opis i analiza etapów </w:t>
            </w:r>
            <w:r w:rsidR="00727651" w:rsidRPr="00054860">
              <w:rPr>
                <w:rFonts w:ascii="Comic Sans MS" w:hAnsi="Comic Sans MS"/>
                <w:sz w:val="18"/>
                <w:szCs w:val="18"/>
              </w:rPr>
              <w:t xml:space="preserve">procesu </w:t>
            </w:r>
            <w:r w:rsidRPr="00054860">
              <w:rPr>
                <w:rFonts w:ascii="Comic Sans MS" w:hAnsi="Comic Sans MS"/>
                <w:sz w:val="18"/>
                <w:szCs w:val="18"/>
              </w:rPr>
              <w:t>adaptacji mieszkańców do warunków panujących DPS.</w:t>
            </w:r>
          </w:p>
        </w:tc>
        <w:tc>
          <w:tcPr>
            <w:tcW w:w="1559" w:type="dxa"/>
            <w:vMerge w:val="restart"/>
            <w:vAlign w:val="center"/>
          </w:tcPr>
          <w:p w:rsidR="00E55945" w:rsidRPr="00054860" w:rsidRDefault="00E55945" w:rsidP="00054860">
            <w:pPr>
              <w:pStyle w:val="Default"/>
              <w:rPr>
                <w:rFonts w:ascii="Comic Sans MS" w:hAnsi="Comic Sans MS"/>
                <w:sz w:val="18"/>
                <w:szCs w:val="18"/>
              </w:rPr>
            </w:pPr>
            <w:r w:rsidRPr="002E1DE7">
              <w:rPr>
                <w:rFonts w:ascii="Comic Sans MS" w:hAnsi="Comic Sans MS"/>
                <w:bCs/>
                <w:color w:val="00B050"/>
                <w:sz w:val="18"/>
                <w:szCs w:val="18"/>
              </w:rPr>
              <w:t>Jak</w:t>
            </w:r>
            <w:r w:rsidRPr="00054860">
              <w:rPr>
                <w:rFonts w:ascii="Comic Sans MS" w:hAnsi="Comic Sans MS"/>
                <w:bCs/>
                <w:sz w:val="18"/>
                <w:szCs w:val="18"/>
              </w:rPr>
              <w:t xml:space="preserve"> przebiega proces adaptacji mieszkańców do warunków panujących w Domu Pomocy Społecznej </w:t>
            </w:r>
            <w:r w:rsidR="00054860" w:rsidRPr="00054860">
              <w:rPr>
                <w:rFonts w:ascii="Comic Sans MS" w:hAnsi="Comic Sans MS"/>
                <w:bCs/>
                <w:sz w:val="18"/>
                <w:szCs w:val="18"/>
              </w:rPr>
              <w:t>……</w:t>
            </w:r>
            <w:r w:rsidRPr="002E1DE7">
              <w:rPr>
                <w:rFonts w:ascii="Comic Sans MS" w:hAnsi="Comic Sans MS"/>
                <w:bCs/>
                <w:color w:val="00B050"/>
                <w:sz w:val="18"/>
                <w:szCs w:val="18"/>
              </w:rPr>
              <w:t>?</w:t>
            </w:r>
          </w:p>
        </w:tc>
        <w:tc>
          <w:tcPr>
            <w:tcW w:w="1701" w:type="dxa"/>
            <w:shd w:val="clear" w:color="auto" w:fill="auto"/>
          </w:tcPr>
          <w:p w:rsidR="00E55945" w:rsidRPr="00054860" w:rsidRDefault="00E55945" w:rsidP="00054860">
            <w:pPr>
              <w:pStyle w:val="Default"/>
              <w:rPr>
                <w:rFonts w:ascii="Comic Sans MS" w:hAnsi="Comic Sans MS"/>
                <w:sz w:val="18"/>
                <w:szCs w:val="18"/>
              </w:rPr>
            </w:pPr>
            <w:r w:rsidRPr="002E1DE7">
              <w:rPr>
                <w:rFonts w:ascii="Comic Sans MS" w:hAnsi="Comic Sans MS"/>
                <w:sz w:val="18"/>
                <w:szCs w:val="18"/>
                <w:highlight w:val="yellow"/>
              </w:rPr>
              <w:t>P1.</w:t>
            </w:r>
            <w:r w:rsidRPr="00054860">
              <w:rPr>
                <w:rFonts w:ascii="Comic Sans MS" w:hAnsi="Comic Sans MS"/>
                <w:sz w:val="18"/>
                <w:szCs w:val="18"/>
              </w:rPr>
              <w:t xml:space="preserve"> Jakie są etapy procesu adaptacji mieszkańców do warunków panujących DPS? 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:rsidR="00E55945" w:rsidRPr="00054860" w:rsidRDefault="00E55945" w:rsidP="00054860">
            <w:pPr>
              <w:rPr>
                <w:rFonts w:ascii="Comic Sans MS" w:hAnsi="Comic Sans MS"/>
                <w:sz w:val="18"/>
                <w:szCs w:val="18"/>
              </w:rPr>
            </w:pPr>
            <w:r w:rsidRPr="00054860">
              <w:rPr>
                <w:rFonts w:ascii="Comic Sans MS" w:hAnsi="Comic Sans MS"/>
                <w:sz w:val="18"/>
                <w:szCs w:val="18"/>
              </w:rPr>
              <w:t xml:space="preserve">Proces adaptacji mieszkańców do warunków panujących w Domu Pomocy Społecznej </w:t>
            </w:r>
            <w:r w:rsidR="00054860" w:rsidRPr="00054860">
              <w:rPr>
                <w:rFonts w:ascii="Comic Sans MS" w:hAnsi="Comic Sans MS"/>
                <w:sz w:val="18"/>
                <w:szCs w:val="18"/>
              </w:rPr>
              <w:t>….</w:t>
            </w:r>
            <w:r w:rsidRPr="00054860">
              <w:rPr>
                <w:rFonts w:ascii="Comic Sans MS" w:hAnsi="Comic Sans MS"/>
                <w:sz w:val="18"/>
                <w:szCs w:val="18"/>
              </w:rPr>
              <w:t xml:space="preserve"> przebiega zgodnie z założeniami zawartymi w Regulaminie DPS. Pracownicy domu eliminują negatywne czynniki wpływające na adaptację nowoprzyjętego mieszkańca, od samego początku otaczają go opieką, nawiązują z nim rozmowę, poznają historię jego życia i jego doświadczenia.</w:t>
            </w:r>
          </w:p>
        </w:tc>
        <w:tc>
          <w:tcPr>
            <w:tcW w:w="3855" w:type="dxa"/>
            <w:shd w:val="clear" w:color="auto" w:fill="auto"/>
          </w:tcPr>
          <w:p w:rsidR="00E55945" w:rsidRPr="00054860" w:rsidRDefault="00E55945" w:rsidP="00860BA0">
            <w:pPr>
              <w:pStyle w:val="Default"/>
              <w:rPr>
                <w:rFonts w:ascii="Comic Sans MS" w:hAnsi="Comic Sans MS"/>
                <w:sz w:val="18"/>
                <w:szCs w:val="18"/>
              </w:rPr>
            </w:pPr>
            <w:r w:rsidRPr="002E1DE7">
              <w:rPr>
                <w:rFonts w:ascii="Comic Sans MS" w:hAnsi="Comic Sans MS"/>
                <w:sz w:val="18"/>
                <w:szCs w:val="18"/>
                <w:highlight w:val="yellow"/>
              </w:rPr>
              <w:t>H1.</w:t>
            </w:r>
            <w:r w:rsidRPr="00054860">
              <w:rPr>
                <w:rFonts w:ascii="Comic Sans MS" w:hAnsi="Comic Sans MS"/>
                <w:sz w:val="18"/>
                <w:szCs w:val="18"/>
              </w:rPr>
              <w:t xml:space="preserve"> Proces adaptacji mieszkańców do warunków panujących w domu pomocy społecznej rozpoczyna się od współpracy z właściwym Ośrodkiem Pomocy Społecznej, wysłania zaproszen</w:t>
            </w:r>
            <w:r w:rsidR="00557F76" w:rsidRPr="00054860">
              <w:rPr>
                <w:rFonts w:ascii="Comic Sans MS" w:hAnsi="Comic Sans MS"/>
                <w:sz w:val="18"/>
                <w:szCs w:val="18"/>
              </w:rPr>
              <w:t>ia do osoby skierowanej do DPS</w:t>
            </w:r>
            <w:r w:rsidRPr="00054860">
              <w:rPr>
                <w:rFonts w:ascii="Comic Sans MS" w:hAnsi="Comic Sans MS"/>
                <w:sz w:val="18"/>
                <w:szCs w:val="18"/>
              </w:rPr>
              <w:t xml:space="preserve"> na podstawie decyzji kierującej wydanej przez Powiatowe Centrum Pomocy Rodzinie, a następnie przyjęcia mieszkańca przez dyrektora domu i pracowników po dalsze postępowanie zgodnie z regulaminem DPS.</w:t>
            </w:r>
          </w:p>
        </w:tc>
        <w:tc>
          <w:tcPr>
            <w:tcW w:w="992" w:type="dxa"/>
            <w:shd w:val="clear" w:color="auto" w:fill="auto"/>
          </w:tcPr>
          <w:p w:rsidR="00E55945" w:rsidRPr="00054860" w:rsidRDefault="00E5594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163" w:type="dxa"/>
            <w:shd w:val="clear" w:color="auto" w:fill="auto"/>
          </w:tcPr>
          <w:p w:rsidR="00E55945" w:rsidRPr="00054860" w:rsidRDefault="00E55945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557F76" w:rsidRPr="00054860" w:rsidTr="00054860">
        <w:tc>
          <w:tcPr>
            <w:tcW w:w="1526" w:type="dxa"/>
            <w:vMerge/>
            <w:shd w:val="clear" w:color="auto" w:fill="auto"/>
          </w:tcPr>
          <w:p w:rsidR="00E55945" w:rsidRPr="00054860" w:rsidRDefault="00E5594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55945" w:rsidRPr="00054860" w:rsidRDefault="00E5594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E55945" w:rsidRPr="00054860" w:rsidRDefault="00E55945" w:rsidP="0086162C">
            <w:pPr>
              <w:pStyle w:val="Default"/>
              <w:rPr>
                <w:rFonts w:ascii="Comic Sans MS" w:hAnsi="Comic Sans MS"/>
                <w:sz w:val="18"/>
                <w:szCs w:val="18"/>
              </w:rPr>
            </w:pPr>
            <w:r w:rsidRPr="002E1DE7">
              <w:rPr>
                <w:rFonts w:ascii="Comic Sans MS" w:hAnsi="Comic Sans MS"/>
                <w:sz w:val="18"/>
                <w:szCs w:val="18"/>
                <w:highlight w:val="green"/>
              </w:rPr>
              <w:t>C2.</w:t>
            </w:r>
            <w:r w:rsidRPr="00054860">
              <w:rPr>
                <w:rFonts w:ascii="Comic Sans MS" w:hAnsi="Comic Sans MS"/>
                <w:sz w:val="18"/>
                <w:szCs w:val="18"/>
              </w:rPr>
              <w:t xml:space="preserve"> Opis i analiza działań wspierających proces adaptacji realizowane wobec mieszkańców DPS.</w:t>
            </w:r>
          </w:p>
        </w:tc>
        <w:tc>
          <w:tcPr>
            <w:tcW w:w="1559" w:type="dxa"/>
            <w:vMerge/>
          </w:tcPr>
          <w:p w:rsidR="00E55945" w:rsidRPr="00054860" w:rsidRDefault="00E55945" w:rsidP="0086162C">
            <w:pPr>
              <w:pStyle w:val="Defaul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55945" w:rsidRPr="00054860" w:rsidRDefault="00E55945" w:rsidP="00054860">
            <w:pPr>
              <w:pStyle w:val="Default"/>
              <w:rPr>
                <w:rFonts w:ascii="Comic Sans MS" w:hAnsi="Comic Sans MS"/>
                <w:sz w:val="18"/>
                <w:szCs w:val="18"/>
              </w:rPr>
            </w:pPr>
            <w:r w:rsidRPr="002E1DE7">
              <w:rPr>
                <w:rFonts w:ascii="Comic Sans MS" w:hAnsi="Comic Sans MS"/>
                <w:sz w:val="18"/>
                <w:szCs w:val="18"/>
                <w:highlight w:val="green"/>
              </w:rPr>
              <w:t>P2.</w:t>
            </w:r>
            <w:r w:rsidRPr="00054860">
              <w:rPr>
                <w:rFonts w:ascii="Comic Sans MS" w:hAnsi="Comic Sans MS"/>
                <w:sz w:val="18"/>
                <w:szCs w:val="18"/>
              </w:rPr>
              <w:t xml:space="preserve"> Jakie są działania wspierające proces adaptacji stosowane wobec mieszkańców DPS?</w:t>
            </w:r>
          </w:p>
        </w:tc>
        <w:tc>
          <w:tcPr>
            <w:tcW w:w="1815" w:type="dxa"/>
            <w:vMerge/>
            <w:shd w:val="clear" w:color="auto" w:fill="auto"/>
          </w:tcPr>
          <w:p w:rsidR="00E55945" w:rsidRPr="00054860" w:rsidRDefault="00E5594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55" w:type="dxa"/>
            <w:shd w:val="clear" w:color="auto" w:fill="auto"/>
          </w:tcPr>
          <w:p w:rsidR="00E55945" w:rsidRPr="00054860" w:rsidRDefault="00557F76" w:rsidP="00557F76">
            <w:pPr>
              <w:pStyle w:val="Default"/>
              <w:rPr>
                <w:rFonts w:ascii="Comic Sans MS" w:hAnsi="Comic Sans MS"/>
                <w:sz w:val="18"/>
                <w:szCs w:val="18"/>
              </w:rPr>
            </w:pPr>
            <w:r w:rsidRPr="002E1DE7">
              <w:rPr>
                <w:rFonts w:ascii="Comic Sans MS" w:hAnsi="Comic Sans MS"/>
                <w:sz w:val="18"/>
                <w:szCs w:val="18"/>
                <w:highlight w:val="green"/>
              </w:rPr>
              <w:t>H2</w:t>
            </w:r>
            <w:r w:rsidRPr="00054860">
              <w:rPr>
                <w:rFonts w:ascii="Comic Sans MS" w:hAnsi="Comic Sans MS"/>
                <w:sz w:val="18"/>
                <w:szCs w:val="18"/>
              </w:rPr>
              <w:t>. Wobec nowoprzyjętych mieszkańców prowadzone są działania mające na celu wsparcie i określenie warunków przyjęcia do DPS, zapoznanie mieszkańca ze strukturą organizacyjną i regulaminem, wybranie pracownika pierwszego kontaktu, utworzenie Indywidualnego Planu Wsparcia mieszkańca.</w:t>
            </w:r>
          </w:p>
        </w:tc>
        <w:tc>
          <w:tcPr>
            <w:tcW w:w="992" w:type="dxa"/>
            <w:shd w:val="clear" w:color="auto" w:fill="auto"/>
          </w:tcPr>
          <w:p w:rsidR="00E55945" w:rsidRPr="00054860" w:rsidRDefault="00E5594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163" w:type="dxa"/>
            <w:shd w:val="clear" w:color="auto" w:fill="auto"/>
          </w:tcPr>
          <w:p w:rsidR="00E55945" w:rsidRPr="00054860" w:rsidRDefault="00E55945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557F76" w:rsidRPr="00054860" w:rsidTr="00054860">
        <w:tc>
          <w:tcPr>
            <w:tcW w:w="1526" w:type="dxa"/>
            <w:vMerge/>
            <w:shd w:val="clear" w:color="auto" w:fill="auto"/>
          </w:tcPr>
          <w:p w:rsidR="00E55945" w:rsidRPr="00054860" w:rsidRDefault="00E5594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55945" w:rsidRPr="00054860" w:rsidRDefault="00E5594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E55945" w:rsidRPr="00054860" w:rsidRDefault="00E55945" w:rsidP="00054860">
            <w:pPr>
              <w:pStyle w:val="Default"/>
              <w:rPr>
                <w:rFonts w:ascii="Comic Sans MS" w:hAnsi="Comic Sans MS"/>
                <w:sz w:val="18"/>
                <w:szCs w:val="18"/>
              </w:rPr>
            </w:pPr>
            <w:r w:rsidRPr="002E1DE7">
              <w:rPr>
                <w:rFonts w:ascii="Comic Sans MS" w:hAnsi="Comic Sans MS"/>
                <w:sz w:val="18"/>
                <w:szCs w:val="18"/>
                <w:highlight w:val="cyan"/>
              </w:rPr>
              <w:t>C3.</w:t>
            </w:r>
            <w:r w:rsidRPr="00054860">
              <w:rPr>
                <w:rFonts w:ascii="Comic Sans MS" w:hAnsi="Comic Sans MS"/>
                <w:sz w:val="18"/>
                <w:szCs w:val="18"/>
              </w:rPr>
              <w:t xml:space="preserve"> Opis i analiza możliwości i barier w realizacji procesu adaptacji mieszkańców do warunków panujących DPS.</w:t>
            </w:r>
          </w:p>
        </w:tc>
        <w:tc>
          <w:tcPr>
            <w:tcW w:w="1559" w:type="dxa"/>
            <w:vMerge/>
          </w:tcPr>
          <w:p w:rsidR="00E55945" w:rsidRPr="00054860" w:rsidRDefault="00E55945" w:rsidP="0086162C">
            <w:pPr>
              <w:pStyle w:val="Defaul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55945" w:rsidRPr="00054860" w:rsidRDefault="00E55945" w:rsidP="00054860">
            <w:pPr>
              <w:pStyle w:val="Default"/>
              <w:rPr>
                <w:rFonts w:ascii="Comic Sans MS" w:hAnsi="Comic Sans MS"/>
                <w:sz w:val="18"/>
                <w:szCs w:val="18"/>
              </w:rPr>
            </w:pPr>
            <w:r w:rsidRPr="002E1DE7">
              <w:rPr>
                <w:rFonts w:ascii="Comic Sans MS" w:hAnsi="Comic Sans MS"/>
                <w:sz w:val="18"/>
                <w:szCs w:val="18"/>
                <w:highlight w:val="cyan"/>
              </w:rPr>
              <w:t>P3</w:t>
            </w:r>
            <w:r w:rsidRPr="00054860">
              <w:rPr>
                <w:rFonts w:ascii="Comic Sans MS" w:hAnsi="Comic Sans MS"/>
                <w:sz w:val="18"/>
                <w:szCs w:val="18"/>
              </w:rPr>
              <w:t>. Jakie są możliwości i bariery w realizacji procesu adaptacji mieszkańców do warunków panujących DPS?</w:t>
            </w:r>
          </w:p>
        </w:tc>
        <w:tc>
          <w:tcPr>
            <w:tcW w:w="1815" w:type="dxa"/>
            <w:vMerge/>
            <w:shd w:val="clear" w:color="auto" w:fill="auto"/>
          </w:tcPr>
          <w:p w:rsidR="00E55945" w:rsidRPr="00054860" w:rsidRDefault="00E5594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55" w:type="dxa"/>
            <w:shd w:val="clear" w:color="auto" w:fill="auto"/>
          </w:tcPr>
          <w:p w:rsidR="00E55945" w:rsidRPr="00054860" w:rsidRDefault="00557F76" w:rsidP="00557F76">
            <w:pPr>
              <w:pStyle w:val="Default"/>
              <w:rPr>
                <w:rFonts w:ascii="Comic Sans MS" w:hAnsi="Comic Sans MS"/>
                <w:sz w:val="18"/>
                <w:szCs w:val="18"/>
              </w:rPr>
            </w:pPr>
            <w:r w:rsidRPr="002E1DE7">
              <w:rPr>
                <w:rFonts w:ascii="Comic Sans MS" w:hAnsi="Comic Sans MS"/>
                <w:sz w:val="18"/>
                <w:szCs w:val="18"/>
                <w:highlight w:val="cyan"/>
              </w:rPr>
              <w:t>H3.</w:t>
            </w:r>
            <w:r w:rsidRPr="00054860">
              <w:rPr>
                <w:rFonts w:ascii="Comic Sans MS" w:hAnsi="Comic Sans MS"/>
                <w:sz w:val="18"/>
                <w:szCs w:val="18"/>
              </w:rPr>
              <w:t xml:space="preserve"> Zarówno możliwości, jak i bariery w realizacji procesu adaptacji mogą tkwić po stronie instytucji – domu pomocy społecznej i dotyczyć np. spraw organizacyjnych, prawnych lub finansowych oraz w czynniku ludzkim (pracownikach DPS i jego mieszkańcach). </w:t>
            </w:r>
          </w:p>
        </w:tc>
        <w:tc>
          <w:tcPr>
            <w:tcW w:w="992" w:type="dxa"/>
            <w:shd w:val="clear" w:color="auto" w:fill="auto"/>
          </w:tcPr>
          <w:p w:rsidR="00E55945" w:rsidRPr="00054860" w:rsidRDefault="00E5594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163" w:type="dxa"/>
            <w:shd w:val="clear" w:color="auto" w:fill="auto"/>
          </w:tcPr>
          <w:p w:rsidR="00E55945" w:rsidRPr="00054860" w:rsidRDefault="00E55945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03433" w:rsidRPr="00054860" w:rsidTr="00054860">
        <w:trPr>
          <w:trHeight w:val="2532"/>
        </w:trPr>
        <w:tc>
          <w:tcPr>
            <w:tcW w:w="16013" w:type="dxa"/>
            <w:gridSpan w:val="9"/>
            <w:shd w:val="clear" w:color="auto" w:fill="auto"/>
          </w:tcPr>
          <w:p w:rsidR="00803433" w:rsidRPr="00054860" w:rsidRDefault="00803433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803433" w:rsidRPr="00054860" w:rsidRDefault="00803433" w:rsidP="00803433">
            <w:pPr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054860">
              <w:rPr>
                <w:rFonts w:ascii="Comic Sans MS" w:hAnsi="Comic Sans MS" w:cs="Times New Roman"/>
                <w:b/>
                <w:sz w:val="18"/>
                <w:szCs w:val="18"/>
              </w:rPr>
              <w:t>Po tych ustaleniach możliwe są do sprecyzowania tytuły podrozdziałów rozdziału prezentującego wyniki badań.</w:t>
            </w:r>
          </w:p>
          <w:p w:rsidR="005A4169" w:rsidRPr="00054860" w:rsidRDefault="005A4169" w:rsidP="00803433">
            <w:pPr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  <w:p w:rsidR="00803433" w:rsidRPr="00054860" w:rsidRDefault="00803433" w:rsidP="00803433">
            <w:pPr>
              <w:rPr>
                <w:rFonts w:ascii="Comic Sans MS" w:hAnsi="Comic Sans MS" w:cs="Times New Roman"/>
                <w:sz w:val="18"/>
                <w:szCs w:val="18"/>
              </w:rPr>
            </w:pPr>
            <w:r w:rsidRPr="002E1DE7">
              <w:rPr>
                <w:rFonts w:ascii="Comic Sans MS" w:hAnsi="Comic Sans MS" w:cs="Times New Roman"/>
                <w:bCs/>
                <w:color w:val="00B050"/>
                <w:sz w:val="18"/>
                <w:szCs w:val="18"/>
              </w:rPr>
              <w:t>Rozdział III.</w:t>
            </w:r>
            <w:r w:rsidRPr="00054860">
              <w:rPr>
                <w:rFonts w:ascii="Comic Sans MS" w:hAnsi="Comic Sans MS" w:cs="Times New Roman"/>
                <w:bCs/>
                <w:color w:val="000000"/>
                <w:sz w:val="18"/>
                <w:szCs w:val="18"/>
              </w:rPr>
              <w:t xml:space="preserve"> Adaptacja mieszkańców </w:t>
            </w:r>
            <w:r w:rsidR="005A4169" w:rsidRPr="00054860">
              <w:rPr>
                <w:rFonts w:ascii="Comic Sans MS" w:hAnsi="Comic Sans MS" w:cs="Times New Roman"/>
                <w:bCs/>
                <w:color w:val="000000"/>
                <w:sz w:val="18"/>
                <w:szCs w:val="18"/>
              </w:rPr>
              <w:t xml:space="preserve">do warunków panujących </w:t>
            </w:r>
            <w:r w:rsidRPr="00054860">
              <w:rPr>
                <w:rFonts w:ascii="Comic Sans MS" w:hAnsi="Comic Sans MS" w:cs="Times New Roman"/>
                <w:bCs/>
                <w:color w:val="000000"/>
                <w:sz w:val="18"/>
                <w:szCs w:val="18"/>
              </w:rPr>
              <w:t xml:space="preserve">w domu pomocy społecznej – wyniki badań własnych </w:t>
            </w:r>
          </w:p>
          <w:p w:rsidR="00803433" w:rsidRPr="00054860" w:rsidRDefault="005A4169" w:rsidP="005A4169">
            <w:pPr>
              <w:pStyle w:val="Akapitzlist"/>
              <w:numPr>
                <w:ilvl w:val="0"/>
                <w:numId w:val="1"/>
              </w:numPr>
              <w:rPr>
                <w:rFonts w:ascii="Comic Sans MS" w:hAnsi="Comic Sans MS" w:cs="Times New Roman"/>
                <w:color w:val="000000"/>
                <w:sz w:val="18"/>
                <w:szCs w:val="18"/>
              </w:rPr>
            </w:pPr>
            <w:r w:rsidRPr="00054860">
              <w:rPr>
                <w:rFonts w:ascii="Comic Sans MS" w:hAnsi="Comic Sans MS" w:cs="Times New Roman"/>
                <w:color w:val="000000"/>
                <w:sz w:val="18"/>
                <w:szCs w:val="18"/>
              </w:rPr>
              <w:t>Etapy procesu adaptacji mies</w:t>
            </w:r>
            <w:bookmarkStart w:id="0" w:name="_GoBack"/>
            <w:bookmarkEnd w:id="0"/>
            <w:r w:rsidRPr="00054860">
              <w:rPr>
                <w:rFonts w:ascii="Comic Sans MS" w:hAnsi="Comic Sans MS" w:cs="Times New Roman"/>
                <w:color w:val="000000"/>
                <w:sz w:val="18"/>
                <w:szCs w:val="18"/>
              </w:rPr>
              <w:t>zkańców do warunków panujących w Domu Pomocy Społecznej dla osób przewlekle psychicznie chorych</w:t>
            </w:r>
          </w:p>
          <w:p w:rsidR="005A4169" w:rsidRPr="00054860" w:rsidRDefault="005A4169" w:rsidP="005A4169">
            <w:pPr>
              <w:pStyle w:val="Akapitzlist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054860">
              <w:rPr>
                <w:rFonts w:ascii="Comic Sans MS" w:hAnsi="Comic Sans MS" w:cs="Times New Roman"/>
                <w:color w:val="000000"/>
                <w:sz w:val="18"/>
                <w:szCs w:val="18"/>
              </w:rPr>
              <w:t>Działania wspierające proces adaptacji realizowane wobec mieszkańców Domu Pomocy Społecznej</w:t>
            </w:r>
          </w:p>
          <w:p w:rsidR="00803433" w:rsidRPr="00054860" w:rsidRDefault="005A4169" w:rsidP="005A4169">
            <w:pPr>
              <w:pStyle w:val="Akapitzlist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054860">
              <w:rPr>
                <w:rFonts w:ascii="Comic Sans MS" w:hAnsi="Comic Sans MS" w:cs="Times New Roman"/>
                <w:color w:val="000000"/>
                <w:sz w:val="18"/>
                <w:szCs w:val="18"/>
              </w:rPr>
              <w:t xml:space="preserve">Możliwości i bariery w realizacji procesu adaptacji </w:t>
            </w:r>
            <w:r w:rsidRPr="00054860">
              <w:rPr>
                <w:rFonts w:ascii="Comic Sans MS" w:hAnsi="Comic Sans MS"/>
                <w:sz w:val="18"/>
                <w:szCs w:val="18"/>
              </w:rPr>
              <w:t>mieszkańców do warunków panujących DPS</w:t>
            </w:r>
          </w:p>
        </w:tc>
      </w:tr>
    </w:tbl>
    <w:p w:rsidR="00054860" w:rsidRDefault="00054860" w:rsidP="00BD63CC">
      <w:pPr>
        <w:spacing w:after="0"/>
        <w:rPr>
          <w:rFonts w:ascii="Comic Sans MS" w:hAnsi="Comic Sans MS" w:cs="Times New Roman"/>
          <w:b/>
          <w:sz w:val="18"/>
          <w:szCs w:val="18"/>
        </w:rPr>
      </w:pPr>
    </w:p>
    <w:p w:rsidR="00BD63CC" w:rsidRPr="00054860" w:rsidRDefault="00BD63CC" w:rsidP="00BD63CC">
      <w:pPr>
        <w:spacing w:after="0"/>
        <w:rPr>
          <w:rFonts w:ascii="Comic Sans MS" w:hAnsi="Comic Sans MS" w:cs="Times New Roman"/>
          <w:b/>
          <w:sz w:val="18"/>
          <w:szCs w:val="18"/>
        </w:rPr>
      </w:pPr>
      <w:r w:rsidRPr="00054860">
        <w:rPr>
          <w:rFonts w:ascii="Comic Sans MS" w:hAnsi="Comic Sans MS" w:cs="Times New Roman"/>
          <w:b/>
          <w:sz w:val="18"/>
          <w:szCs w:val="18"/>
        </w:rPr>
        <w:t>Metody, techniki i narzędzia i z kim prowadzone badania:</w:t>
      </w:r>
    </w:p>
    <w:p w:rsidR="00BD63CC" w:rsidRPr="00054860" w:rsidRDefault="0046758D" w:rsidP="00BD63CC">
      <w:pPr>
        <w:pStyle w:val="Akapitzlist"/>
        <w:numPr>
          <w:ilvl w:val="0"/>
          <w:numId w:val="3"/>
        </w:numPr>
        <w:spacing w:after="0"/>
        <w:rPr>
          <w:rFonts w:ascii="Comic Sans MS" w:hAnsi="Comic Sans MS" w:cs="Times New Roman"/>
          <w:sz w:val="18"/>
          <w:szCs w:val="18"/>
        </w:rPr>
      </w:pPr>
      <w:r w:rsidRPr="00054860">
        <w:rPr>
          <w:rFonts w:ascii="Comic Sans MS" w:hAnsi="Comic Sans MS" w:cs="Times New Roman"/>
          <w:sz w:val="18"/>
          <w:szCs w:val="18"/>
        </w:rPr>
        <w:t>P</w:t>
      </w:r>
      <w:r w:rsidR="00BD63CC" w:rsidRPr="00054860">
        <w:rPr>
          <w:rFonts w:ascii="Comic Sans MS" w:hAnsi="Comic Sans MS" w:cs="Times New Roman"/>
          <w:sz w:val="18"/>
          <w:szCs w:val="18"/>
        </w:rPr>
        <w:t xml:space="preserve">roszę podać </w:t>
      </w:r>
      <w:r w:rsidR="00BD63CC" w:rsidRPr="00054860">
        <w:rPr>
          <w:rFonts w:ascii="Comic Sans MS" w:hAnsi="Comic Sans MS" w:cs="Times New Roman"/>
          <w:b/>
          <w:sz w:val="18"/>
          <w:szCs w:val="18"/>
        </w:rPr>
        <w:t xml:space="preserve">wg jakiego autora </w:t>
      </w:r>
      <w:r w:rsidRPr="00054860">
        <w:rPr>
          <w:rFonts w:ascii="Comic Sans MS" w:hAnsi="Comic Sans MS" w:cs="Times New Roman"/>
          <w:b/>
          <w:sz w:val="18"/>
          <w:szCs w:val="18"/>
        </w:rPr>
        <w:t>będą realizowane Pani/Pana badania do pracy mgr</w:t>
      </w:r>
      <w:r w:rsidRPr="00054860">
        <w:rPr>
          <w:rFonts w:ascii="Comic Sans MS" w:hAnsi="Comic Sans MS" w:cs="Times New Roman"/>
          <w:sz w:val="18"/>
          <w:szCs w:val="18"/>
        </w:rPr>
        <w:t>,</w:t>
      </w:r>
      <w:r w:rsidR="006458B6" w:rsidRPr="00054860">
        <w:rPr>
          <w:rFonts w:ascii="Comic Sans MS" w:hAnsi="Comic Sans MS" w:cs="Times New Roman"/>
          <w:sz w:val="18"/>
          <w:szCs w:val="18"/>
        </w:rPr>
        <w:t xml:space="preserve"> - metodologia badań, </w:t>
      </w:r>
      <w:r w:rsidR="00BD63CC" w:rsidRPr="00054860">
        <w:rPr>
          <w:rFonts w:ascii="Comic Sans MS" w:hAnsi="Comic Sans MS" w:cs="Times New Roman"/>
          <w:sz w:val="18"/>
          <w:szCs w:val="18"/>
        </w:rPr>
        <w:t xml:space="preserve">np. A. </w:t>
      </w:r>
      <w:proofErr w:type="spellStart"/>
      <w:r w:rsidR="00BD63CC" w:rsidRPr="00054860">
        <w:rPr>
          <w:rFonts w:ascii="Comic Sans MS" w:hAnsi="Comic Sans MS" w:cs="Times New Roman"/>
          <w:sz w:val="18"/>
          <w:szCs w:val="18"/>
        </w:rPr>
        <w:t>Maszke</w:t>
      </w:r>
      <w:proofErr w:type="spellEnd"/>
      <w:r w:rsidR="00BD63CC" w:rsidRPr="00054860">
        <w:rPr>
          <w:rFonts w:ascii="Comic Sans MS" w:hAnsi="Comic Sans MS" w:cs="Times New Roman"/>
          <w:sz w:val="18"/>
          <w:szCs w:val="18"/>
        </w:rPr>
        <w:t xml:space="preserve">, </w:t>
      </w:r>
      <w:r w:rsidR="00BD63CC" w:rsidRPr="00054860">
        <w:rPr>
          <w:rFonts w:ascii="Comic Sans MS" w:hAnsi="Comic Sans MS" w:cs="Times New Roman"/>
          <w:i/>
          <w:sz w:val="18"/>
          <w:szCs w:val="18"/>
        </w:rPr>
        <w:t>Metody i techniki badań pedagogicznych</w:t>
      </w:r>
      <w:r w:rsidR="00BD63CC" w:rsidRPr="00054860">
        <w:rPr>
          <w:rFonts w:ascii="Comic Sans MS" w:hAnsi="Comic Sans MS" w:cs="Times New Roman"/>
          <w:sz w:val="18"/>
          <w:szCs w:val="18"/>
        </w:rPr>
        <w:t xml:space="preserve">, Rzeszów 2008; J.W. </w:t>
      </w:r>
      <w:proofErr w:type="spellStart"/>
      <w:r w:rsidR="00BD63CC" w:rsidRPr="00054860">
        <w:rPr>
          <w:rFonts w:ascii="Comic Sans MS" w:hAnsi="Comic Sans MS" w:cs="Times New Roman"/>
          <w:sz w:val="18"/>
          <w:szCs w:val="18"/>
        </w:rPr>
        <w:t>Creswell</w:t>
      </w:r>
      <w:proofErr w:type="spellEnd"/>
      <w:r w:rsidR="00BD63CC" w:rsidRPr="00054860">
        <w:rPr>
          <w:rFonts w:ascii="Comic Sans MS" w:hAnsi="Comic Sans MS" w:cs="Times New Roman"/>
          <w:sz w:val="18"/>
          <w:szCs w:val="18"/>
        </w:rPr>
        <w:t xml:space="preserve">, </w:t>
      </w:r>
      <w:r w:rsidR="00BD63CC" w:rsidRPr="00054860">
        <w:rPr>
          <w:rFonts w:ascii="Comic Sans MS" w:hAnsi="Comic Sans MS" w:cs="Times New Roman"/>
          <w:i/>
          <w:sz w:val="18"/>
          <w:szCs w:val="18"/>
        </w:rPr>
        <w:t>Projektowanie badań naukowych. Metody jakościowe, ilościowe i mieszane</w:t>
      </w:r>
      <w:r w:rsidR="00BD63CC" w:rsidRPr="00054860">
        <w:rPr>
          <w:rFonts w:ascii="Comic Sans MS" w:hAnsi="Comic Sans MS" w:cs="Times New Roman"/>
          <w:sz w:val="18"/>
          <w:szCs w:val="18"/>
        </w:rPr>
        <w:t xml:space="preserve">, Kraków 2013; T. Pilch, T. Bauman, </w:t>
      </w:r>
      <w:r w:rsidR="00BD63CC" w:rsidRPr="00054860">
        <w:rPr>
          <w:rFonts w:ascii="Comic Sans MS" w:hAnsi="Comic Sans MS" w:cs="Times New Roman"/>
          <w:i/>
          <w:sz w:val="18"/>
          <w:szCs w:val="18"/>
        </w:rPr>
        <w:t>Zasady badań pedagogicznych. Strategie ilościowe i jakościowe</w:t>
      </w:r>
      <w:r w:rsidR="00BF1787" w:rsidRPr="00054860">
        <w:rPr>
          <w:rFonts w:ascii="Comic Sans MS" w:hAnsi="Comic Sans MS" w:cs="Times New Roman"/>
          <w:sz w:val="18"/>
          <w:szCs w:val="18"/>
        </w:rPr>
        <w:t>, Warszawa 2001, Rubacha……</w:t>
      </w:r>
    </w:p>
    <w:p w:rsidR="00BD63CC" w:rsidRPr="00054860" w:rsidRDefault="00BD63CC" w:rsidP="00BD63CC">
      <w:pPr>
        <w:pStyle w:val="Akapitzlist"/>
        <w:numPr>
          <w:ilvl w:val="0"/>
          <w:numId w:val="3"/>
        </w:numPr>
        <w:spacing w:after="0"/>
        <w:rPr>
          <w:rFonts w:ascii="Comic Sans MS" w:hAnsi="Comic Sans MS" w:cs="Times New Roman"/>
          <w:sz w:val="18"/>
          <w:szCs w:val="18"/>
        </w:rPr>
      </w:pPr>
      <w:r w:rsidRPr="00054860">
        <w:rPr>
          <w:rFonts w:ascii="Comic Sans MS" w:hAnsi="Comic Sans MS" w:cs="Times New Roman"/>
          <w:sz w:val="18"/>
          <w:szCs w:val="18"/>
        </w:rPr>
        <w:t xml:space="preserve">Proszę wskazać </w:t>
      </w:r>
      <w:r w:rsidRPr="00054860">
        <w:rPr>
          <w:rFonts w:ascii="Comic Sans MS" w:hAnsi="Comic Sans MS" w:cs="Times New Roman"/>
          <w:b/>
          <w:sz w:val="18"/>
          <w:szCs w:val="18"/>
        </w:rPr>
        <w:t xml:space="preserve">w oparciu o jaką/czyją teorię </w:t>
      </w:r>
      <w:r w:rsidR="00BF1787" w:rsidRPr="00054860">
        <w:rPr>
          <w:rFonts w:ascii="Comic Sans MS" w:hAnsi="Comic Sans MS" w:cs="Times New Roman"/>
          <w:b/>
          <w:sz w:val="18"/>
          <w:szCs w:val="18"/>
        </w:rPr>
        <w:t>(np. jakość życia, wsparcie, klimat społeczny itd.)</w:t>
      </w:r>
      <w:r w:rsidR="006458B6" w:rsidRPr="00054860">
        <w:rPr>
          <w:rFonts w:ascii="Comic Sans MS" w:hAnsi="Comic Sans MS" w:cs="Times New Roman"/>
          <w:b/>
          <w:sz w:val="18"/>
          <w:szCs w:val="18"/>
        </w:rPr>
        <w:t xml:space="preserve"> </w:t>
      </w:r>
      <w:r w:rsidRPr="00054860">
        <w:rPr>
          <w:rFonts w:ascii="Comic Sans MS" w:hAnsi="Comic Sans MS" w:cs="Times New Roman"/>
          <w:b/>
          <w:sz w:val="18"/>
          <w:szCs w:val="18"/>
        </w:rPr>
        <w:t xml:space="preserve">opisaną w części teoretycznej </w:t>
      </w:r>
      <w:r w:rsidR="0046758D" w:rsidRPr="00054860">
        <w:rPr>
          <w:rFonts w:ascii="Comic Sans MS" w:hAnsi="Comic Sans MS" w:cs="Times New Roman"/>
          <w:b/>
          <w:sz w:val="18"/>
          <w:szCs w:val="18"/>
        </w:rPr>
        <w:t>Pani/Pana</w:t>
      </w:r>
      <w:r w:rsidRPr="00054860">
        <w:rPr>
          <w:rFonts w:ascii="Comic Sans MS" w:hAnsi="Comic Sans MS" w:cs="Times New Roman"/>
          <w:b/>
          <w:sz w:val="18"/>
          <w:szCs w:val="18"/>
        </w:rPr>
        <w:t xml:space="preserve"> pracy mgr, będą prowadzone badania.</w:t>
      </w:r>
    </w:p>
    <w:p w:rsidR="00803433" w:rsidRPr="00054860" w:rsidRDefault="00803433" w:rsidP="00BD63CC">
      <w:pPr>
        <w:spacing w:after="0"/>
        <w:rPr>
          <w:rFonts w:ascii="Comic Sans MS" w:hAnsi="Comic Sans MS" w:cs="Times New Roman"/>
          <w:sz w:val="18"/>
          <w:szCs w:val="18"/>
        </w:rPr>
      </w:pPr>
      <w:r w:rsidRPr="00054860">
        <w:rPr>
          <w:rFonts w:ascii="Comic Sans MS" w:hAnsi="Comic Sans MS" w:cs="Times New Roman"/>
          <w:b/>
          <w:sz w:val="18"/>
          <w:szCs w:val="18"/>
        </w:rPr>
        <w:t>Metoda:</w:t>
      </w:r>
      <w:r w:rsidRPr="00054860">
        <w:rPr>
          <w:rFonts w:ascii="Comic Sans MS" w:hAnsi="Comic Sans MS" w:cs="Times New Roman"/>
          <w:sz w:val="18"/>
          <w:szCs w:val="18"/>
        </w:rPr>
        <w:t xml:space="preserve"> Sondaż diagnostyczny</w:t>
      </w:r>
    </w:p>
    <w:p w:rsidR="00803433" w:rsidRPr="00054860" w:rsidRDefault="00803433" w:rsidP="00BD63CC">
      <w:pPr>
        <w:spacing w:after="0"/>
        <w:rPr>
          <w:rFonts w:ascii="Comic Sans MS" w:hAnsi="Comic Sans MS" w:cs="Times New Roman"/>
          <w:sz w:val="18"/>
          <w:szCs w:val="18"/>
        </w:rPr>
      </w:pPr>
      <w:r w:rsidRPr="00054860">
        <w:rPr>
          <w:rFonts w:ascii="Comic Sans MS" w:hAnsi="Comic Sans MS" w:cs="Times New Roman"/>
          <w:b/>
          <w:sz w:val="18"/>
          <w:szCs w:val="18"/>
        </w:rPr>
        <w:t>Techniki:</w:t>
      </w:r>
      <w:r w:rsidRPr="00054860">
        <w:rPr>
          <w:rFonts w:ascii="Comic Sans MS" w:hAnsi="Comic Sans MS" w:cs="Times New Roman"/>
          <w:sz w:val="18"/>
          <w:szCs w:val="18"/>
        </w:rPr>
        <w:t xml:space="preserve"> Wywiad z mieszkańcami </w:t>
      </w:r>
      <w:proofErr w:type="spellStart"/>
      <w:r w:rsidRPr="00054860">
        <w:rPr>
          <w:rFonts w:ascii="Comic Sans MS" w:hAnsi="Comic Sans MS" w:cs="Times New Roman"/>
          <w:sz w:val="18"/>
          <w:szCs w:val="18"/>
        </w:rPr>
        <w:t>dps</w:t>
      </w:r>
      <w:proofErr w:type="spellEnd"/>
      <w:r w:rsidRPr="00054860">
        <w:rPr>
          <w:rFonts w:ascii="Comic Sans MS" w:hAnsi="Comic Sans MS" w:cs="Times New Roman"/>
          <w:sz w:val="18"/>
          <w:szCs w:val="18"/>
        </w:rPr>
        <w:t xml:space="preserve"> + ankieta z pracownikami </w:t>
      </w:r>
      <w:proofErr w:type="spellStart"/>
      <w:r w:rsidRPr="00054860">
        <w:rPr>
          <w:rFonts w:ascii="Comic Sans MS" w:hAnsi="Comic Sans MS" w:cs="Times New Roman"/>
          <w:sz w:val="18"/>
          <w:szCs w:val="18"/>
        </w:rPr>
        <w:t>dps</w:t>
      </w:r>
      <w:proofErr w:type="spellEnd"/>
    </w:p>
    <w:p w:rsidR="00803433" w:rsidRPr="00054860" w:rsidRDefault="00803433" w:rsidP="00BD63CC">
      <w:pPr>
        <w:spacing w:after="0"/>
        <w:rPr>
          <w:rFonts w:ascii="Comic Sans MS" w:hAnsi="Comic Sans MS" w:cs="Times New Roman"/>
          <w:sz w:val="18"/>
          <w:szCs w:val="18"/>
        </w:rPr>
      </w:pPr>
      <w:r w:rsidRPr="00054860">
        <w:rPr>
          <w:rFonts w:ascii="Comic Sans MS" w:hAnsi="Comic Sans MS" w:cs="Times New Roman"/>
          <w:b/>
          <w:sz w:val="18"/>
          <w:szCs w:val="18"/>
        </w:rPr>
        <w:t>Narzędzia:</w:t>
      </w:r>
      <w:r w:rsidRPr="00054860">
        <w:rPr>
          <w:rFonts w:ascii="Comic Sans MS" w:hAnsi="Comic Sans MS" w:cs="Times New Roman"/>
          <w:sz w:val="18"/>
          <w:szCs w:val="18"/>
        </w:rPr>
        <w:t xml:space="preserve"> Wskazania do wywiadu z mieszkańcami </w:t>
      </w:r>
      <w:proofErr w:type="spellStart"/>
      <w:r w:rsidRPr="00054860">
        <w:rPr>
          <w:rFonts w:ascii="Comic Sans MS" w:hAnsi="Comic Sans MS" w:cs="Times New Roman"/>
          <w:sz w:val="18"/>
          <w:szCs w:val="18"/>
        </w:rPr>
        <w:t>dps</w:t>
      </w:r>
      <w:proofErr w:type="spellEnd"/>
      <w:r w:rsidRPr="00054860">
        <w:rPr>
          <w:rFonts w:ascii="Comic Sans MS" w:hAnsi="Comic Sans MS" w:cs="Times New Roman"/>
          <w:sz w:val="18"/>
          <w:szCs w:val="18"/>
        </w:rPr>
        <w:t xml:space="preserve"> + kwestionariusz ankiety dla pracowników </w:t>
      </w:r>
      <w:proofErr w:type="spellStart"/>
      <w:r w:rsidRPr="00054860">
        <w:rPr>
          <w:rFonts w:ascii="Comic Sans MS" w:hAnsi="Comic Sans MS" w:cs="Times New Roman"/>
          <w:sz w:val="18"/>
          <w:szCs w:val="18"/>
        </w:rPr>
        <w:t>dps</w:t>
      </w:r>
      <w:proofErr w:type="spellEnd"/>
      <w:r w:rsidRPr="00054860">
        <w:rPr>
          <w:rFonts w:ascii="Comic Sans MS" w:hAnsi="Comic Sans MS" w:cs="Times New Roman"/>
          <w:sz w:val="18"/>
          <w:szCs w:val="18"/>
        </w:rPr>
        <w:t xml:space="preserve"> </w:t>
      </w:r>
      <w:r w:rsidRPr="00054860">
        <w:rPr>
          <w:rStyle w:val="Odwoanieprzypisudolnego"/>
          <w:rFonts w:ascii="Comic Sans MS" w:hAnsi="Comic Sans MS" w:cs="Times New Roman"/>
          <w:sz w:val="18"/>
          <w:szCs w:val="18"/>
        </w:rPr>
        <w:footnoteReference w:id="4"/>
      </w:r>
    </w:p>
    <w:p w:rsidR="00BD63CC" w:rsidRPr="00054860" w:rsidRDefault="00BD63CC" w:rsidP="00BD63CC">
      <w:pPr>
        <w:spacing w:after="0"/>
        <w:rPr>
          <w:rFonts w:ascii="Comic Sans MS" w:hAnsi="Comic Sans MS" w:cs="Times New Roman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98"/>
        <w:gridCol w:w="2410"/>
        <w:gridCol w:w="2268"/>
        <w:gridCol w:w="5670"/>
      </w:tblGrid>
      <w:tr w:rsidR="008E798E" w:rsidRPr="00054860" w:rsidTr="00054860">
        <w:tc>
          <w:tcPr>
            <w:tcW w:w="5098" w:type="dxa"/>
          </w:tcPr>
          <w:p w:rsidR="008E798E" w:rsidRPr="00054860" w:rsidRDefault="008E798E" w:rsidP="005E62F2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054860">
              <w:rPr>
                <w:rFonts w:ascii="Comic Sans MS" w:hAnsi="Comic Sans MS" w:cs="Times New Roman"/>
                <w:b/>
                <w:sz w:val="18"/>
                <w:szCs w:val="18"/>
              </w:rPr>
              <w:t>Problemy szczegółowe</w:t>
            </w:r>
          </w:p>
        </w:tc>
        <w:tc>
          <w:tcPr>
            <w:tcW w:w="2410" w:type="dxa"/>
          </w:tcPr>
          <w:p w:rsidR="008E798E" w:rsidRPr="00054860" w:rsidRDefault="008E798E" w:rsidP="005E62F2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054860">
              <w:rPr>
                <w:rFonts w:ascii="Comic Sans MS" w:hAnsi="Comic Sans MS" w:cs="Times New Roman"/>
                <w:b/>
                <w:sz w:val="18"/>
                <w:szCs w:val="18"/>
              </w:rPr>
              <w:t xml:space="preserve">Wywiad </w:t>
            </w:r>
            <w:r w:rsidRPr="00054860">
              <w:rPr>
                <w:rFonts w:ascii="Comic Sans MS" w:hAnsi="Comic Sans MS" w:cs="Times New Roman"/>
                <w:b/>
                <w:sz w:val="18"/>
                <w:szCs w:val="18"/>
              </w:rPr>
              <w:br/>
              <w:t>z mieszkańcami</w:t>
            </w:r>
          </w:p>
        </w:tc>
        <w:tc>
          <w:tcPr>
            <w:tcW w:w="2268" w:type="dxa"/>
          </w:tcPr>
          <w:p w:rsidR="008E798E" w:rsidRPr="00054860" w:rsidRDefault="008E798E" w:rsidP="005E62F2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054860">
              <w:rPr>
                <w:rFonts w:ascii="Comic Sans MS" w:hAnsi="Comic Sans MS" w:cs="Times New Roman"/>
                <w:b/>
                <w:sz w:val="18"/>
                <w:szCs w:val="18"/>
              </w:rPr>
              <w:t xml:space="preserve">Ankieta </w:t>
            </w:r>
            <w:r w:rsidRPr="00054860">
              <w:rPr>
                <w:rFonts w:ascii="Comic Sans MS" w:hAnsi="Comic Sans MS" w:cs="Times New Roman"/>
                <w:b/>
                <w:sz w:val="18"/>
                <w:szCs w:val="18"/>
              </w:rPr>
              <w:br/>
              <w:t>z pracownikami</w:t>
            </w:r>
          </w:p>
        </w:tc>
        <w:tc>
          <w:tcPr>
            <w:tcW w:w="5670" w:type="dxa"/>
            <w:vMerge w:val="restart"/>
            <w:vAlign w:val="center"/>
          </w:tcPr>
          <w:p w:rsidR="008E798E" w:rsidRPr="00054860" w:rsidRDefault="008E798E" w:rsidP="008E798E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054860">
              <w:rPr>
                <w:rFonts w:ascii="Comic Sans MS" w:hAnsi="Comic Sans MS" w:cs="Times New Roman"/>
                <w:b/>
                <w:sz w:val="18"/>
                <w:szCs w:val="18"/>
              </w:rPr>
              <w:t>Uwaga: To jest tylko instrukcja!</w:t>
            </w:r>
          </w:p>
          <w:p w:rsidR="008E798E" w:rsidRPr="00054860" w:rsidRDefault="008E798E" w:rsidP="008E798E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054860">
              <w:rPr>
                <w:rFonts w:ascii="Comic Sans MS" w:hAnsi="Comic Sans MS" w:cs="Times New Roman"/>
                <w:b/>
                <w:sz w:val="18"/>
                <w:szCs w:val="18"/>
              </w:rPr>
              <w:t xml:space="preserve">Państwo powinni zaproponować konkretne narzędzie zawierające odpowiednią ilość pytań do każdego problemu szczegółowego.  </w:t>
            </w:r>
          </w:p>
          <w:p w:rsidR="006458B6" w:rsidRPr="00054860" w:rsidRDefault="006458B6" w:rsidP="008E798E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054860">
              <w:rPr>
                <w:rFonts w:ascii="Comic Sans MS" w:hAnsi="Comic Sans MS" w:cs="Times New Roman"/>
                <w:b/>
                <w:sz w:val="18"/>
                <w:szCs w:val="18"/>
              </w:rPr>
              <w:t>To mogą być gotowe narzędzia lub skonstruowane osobiście przez Panią?/Pana.</w:t>
            </w:r>
          </w:p>
        </w:tc>
      </w:tr>
      <w:tr w:rsidR="008E798E" w:rsidRPr="00054860" w:rsidTr="00054860">
        <w:tc>
          <w:tcPr>
            <w:tcW w:w="5098" w:type="dxa"/>
          </w:tcPr>
          <w:p w:rsidR="008E798E" w:rsidRPr="00054860" w:rsidRDefault="008E798E" w:rsidP="005E62F2">
            <w:pPr>
              <w:pStyle w:val="Default"/>
              <w:rPr>
                <w:rFonts w:ascii="Comic Sans MS" w:hAnsi="Comic Sans MS"/>
                <w:sz w:val="18"/>
                <w:szCs w:val="18"/>
              </w:rPr>
            </w:pPr>
            <w:r w:rsidRPr="00054860">
              <w:rPr>
                <w:rFonts w:ascii="Comic Sans MS" w:hAnsi="Comic Sans MS"/>
                <w:sz w:val="18"/>
                <w:szCs w:val="18"/>
              </w:rPr>
              <w:t>P1. Jakie są etapy procesu adaptacji mieszkańców do warunków panujących DPS?</w:t>
            </w:r>
          </w:p>
        </w:tc>
        <w:tc>
          <w:tcPr>
            <w:tcW w:w="2410" w:type="dxa"/>
          </w:tcPr>
          <w:p w:rsidR="008E798E" w:rsidRPr="00054860" w:rsidRDefault="008E798E" w:rsidP="005E62F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054860">
              <w:rPr>
                <w:rFonts w:ascii="Comic Sans MS" w:hAnsi="Comic Sans MS" w:cs="Times New Roman"/>
                <w:sz w:val="18"/>
                <w:szCs w:val="18"/>
              </w:rPr>
              <w:t>3 pytania do tego problemu</w:t>
            </w:r>
          </w:p>
        </w:tc>
        <w:tc>
          <w:tcPr>
            <w:tcW w:w="2268" w:type="dxa"/>
          </w:tcPr>
          <w:p w:rsidR="008E798E" w:rsidRPr="00054860" w:rsidRDefault="008E798E" w:rsidP="005E62F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054860">
              <w:rPr>
                <w:rFonts w:ascii="Comic Sans MS" w:hAnsi="Comic Sans MS" w:cs="Times New Roman"/>
                <w:sz w:val="18"/>
                <w:szCs w:val="18"/>
              </w:rPr>
              <w:t>4 pytania do tego problemu</w:t>
            </w:r>
          </w:p>
        </w:tc>
        <w:tc>
          <w:tcPr>
            <w:tcW w:w="5670" w:type="dxa"/>
            <w:vMerge/>
          </w:tcPr>
          <w:p w:rsidR="008E798E" w:rsidRPr="00054860" w:rsidRDefault="008E798E" w:rsidP="005E62F2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</w:tc>
      </w:tr>
      <w:tr w:rsidR="008E798E" w:rsidRPr="00054860" w:rsidTr="00054860">
        <w:tc>
          <w:tcPr>
            <w:tcW w:w="5098" w:type="dxa"/>
          </w:tcPr>
          <w:p w:rsidR="008E798E" w:rsidRPr="00054860" w:rsidRDefault="008E798E" w:rsidP="005E62F2">
            <w:pPr>
              <w:rPr>
                <w:rFonts w:ascii="Comic Sans MS" w:hAnsi="Comic Sans MS" w:cs="Times New Roman"/>
                <w:sz w:val="18"/>
                <w:szCs w:val="18"/>
              </w:rPr>
            </w:pPr>
            <w:r w:rsidRPr="00054860">
              <w:rPr>
                <w:rFonts w:ascii="Comic Sans MS" w:hAnsi="Comic Sans MS" w:cs="Times New Roman"/>
                <w:sz w:val="18"/>
                <w:szCs w:val="18"/>
              </w:rPr>
              <w:t>P2.</w:t>
            </w:r>
            <w:r w:rsidRPr="00054860">
              <w:rPr>
                <w:rFonts w:ascii="Comic Sans MS" w:hAnsi="Comic Sans MS"/>
                <w:sz w:val="18"/>
                <w:szCs w:val="18"/>
              </w:rPr>
              <w:t xml:space="preserve"> Jakie są działania wspierające proces adaptacji stosowane wobec mieszkańców DPS?</w:t>
            </w:r>
          </w:p>
        </w:tc>
        <w:tc>
          <w:tcPr>
            <w:tcW w:w="2410" w:type="dxa"/>
          </w:tcPr>
          <w:p w:rsidR="008E798E" w:rsidRPr="00054860" w:rsidRDefault="008E798E" w:rsidP="005E62F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054860">
              <w:rPr>
                <w:rFonts w:ascii="Comic Sans MS" w:hAnsi="Comic Sans MS" w:cs="Times New Roman"/>
                <w:sz w:val="18"/>
                <w:szCs w:val="18"/>
              </w:rPr>
              <w:t>3 pytania do tego problemu</w:t>
            </w:r>
          </w:p>
        </w:tc>
        <w:tc>
          <w:tcPr>
            <w:tcW w:w="2268" w:type="dxa"/>
          </w:tcPr>
          <w:p w:rsidR="008E798E" w:rsidRPr="00054860" w:rsidRDefault="008E798E" w:rsidP="005E62F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054860">
              <w:rPr>
                <w:rFonts w:ascii="Comic Sans MS" w:hAnsi="Comic Sans MS" w:cs="Times New Roman"/>
                <w:sz w:val="18"/>
                <w:szCs w:val="18"/>
              </w:rPr>
              <w:t>4 pytania do tego problemu</w:t>
            </w:r>
          </w:p>
        </w:tc>
        <w:tc>
          <w:tcPr>
            <w:tcW w:w="5670" w:type="dxa"/>
            <w:vMerge/>
          </w:tcPr>
          <w:p w:rsidR="008E798E" w:rsidRPr="00054860" w:rsidRDefault="008E798E" w:rsidP="005E62F2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</w:tc>
      </w:tr>
      <w:tr w:rsidR="008E798E" w:rsidRPr="00054860" w:rsidTr="00054860">
        <w:tc>
          <w:tcPr>
            <w:tcW w:w="5098" w:type="dxa"/>
            <w:tcBorders>
              <w:bottom w:val="single" w:sz="4" w:space="0" w:color="auto"/>
            </w:tcBorders>
          </w:tcPr>
          <w:p w:rsidR="008E798E" w:rsidRPr="00054860" w:rsidRDefault="008E798E" w:rsidP="005E62F2">
            <w:pPr>
              <w:rPr>
                <w:rFonts w:ascii="Comic Sans MS" w:hAnsi="Comic Sans MS" w:cs="Times New Roman"/>
                <w:sz w:val="18"/>
                <w:szCs w:val="18"/>
              </w:rPr>
            </w:pPr>
            <w:r w:rsidRPr="00054860">
              <w:rPr>
                <w:rFonts w:ascii="Comic Sans MS" w:hAnsi="Comic Sans MS" w:cs="Times New Roman"/>
                <w:sz w:val="18"/>
                <w:szCs w:val="18"/>
              </w:rPr>
              <w:t>P3.</w:t>
            </w:r>
            <w:r w:rsidRPr="00054860">
              <w:rPr>
                <w:rFonts w:ascii="Comic Sans MS" w:hAnsi="Comic Sans MS"/>
                <w:sz w:val="18"/>
                <w:szCs w:val="18"/>
              </w:rPr>
              <w:t xml:space="preserve"> Jakie są możliwości i bariery w realizacji procesu adaptacji mieszkańców do warunków panujących DPS?</w:t>
            </w:r>
          </w:p>
        </w:tc>
        <w:tc>
          <w:tcPr>
            <w:tcW w:w="2410" w:type="dxa"/>
          </w:tcPr>
          <w:p w:rsidR="008E798E" w:rsidRPr="00054860" w:rsidRDefault="008E798E" w:rsidP="005E62F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054860">
              <w:rPr>
                <w:rFonts w:ascii="Comic Sans MS" w:hAnsi="Comic Sans MS" w:cs="Times New Roman"/>
                <w:sz w:val="18"/>
                <w:szCs w:val="18"/>
              </w:rPr>
              <w:t>3 pytania do tego problemu</w:t>
            </w:r>
          </w:p>
        </w:tc>
        <w:tc>
          <w:tcPr>
            <w:tcW w:w="2268" w:type="dxa"/>
          </w:tcPr>
          <w:p w:rsidR="008E798E" w:rsidRPr="00054860" w:rsidRDefault="008E798E" w:rsidP="005E62F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054860">
              <w:rPr>
                <w:rFonts w:ascii="Comic Sans MS" w:hAnsi="Comic Sans MS" w:cs="Times New Roman"/>
                <w:sz w:val="18"/>
                <w:szCs w:val="18"/>
              </w:rPr>
              <w:t>4 pytania do tego problemu</w:t>
            </w:r>
          </w:p>
        </w:tc>
        <w:tc>
          <w:tcPr>
            <w:tcW w:w="5670" w:type="dxa"/>
            <w:vMerge/>
          </w:tcPr>
          <w:p w:rsidR="008E798E" w:rsidRPr="00054860" w:rsidRDefault="008E798E" w:rsidP="005E62F2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</w:tc>
      </w:tr>
      <w:tr w:rsidR="008E798E" w:rsidRPr="00054860" w:rsidTr="00054860">
        <w:tc>
          <w:tcPr>
            <w:tcW w:w="5098" w:type="dxa"/>
            <w:tcBorders>
              <w:left w:val="nil"/>
              <w:bottom w:val="nil"/>
            </w:tcBorders>
          </w:tcPr>
          <w:p w:rsidR="008E798E" w:rsidRPr="00054860" w:rsidRDefault="008E798E" w:rsidP="005E62F2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8E798E" w:rsidRPr="00054860" w:rsidRDefault="008E798E" w:rsidP="005E62F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054860">
              <w:rPr>
                <w:rFonts w:ascii="Comic Sans MS" w:hAnsi="Comic Sans MS" w:cs="Times New Roman"/>
                <w:sz w:val="18"/>
                <w:szCs w:val="18"/>
              </w:rPr>
              <w:t xml:space="preserve">Razem wywiad </w:t>
            </w:r>
          </w:p>
          <w:p w:rsidR="008E798E" w:rsidRPr="00054860" w:rsidRDefault="008E798E" w:rsidP="005E62F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054860">
              <w:rPr>
                <w:rFonts w:ascii="Comic Sans MS" w:hAnsi="Comic Sans MS" w:cs="Times New Roman"/>
                <w:sz w:val="18"/>
                <w:szCs w:val="18"/>
              </w:rPr>
              <w:t xml:space="preserve">będzie miał </w:t>
            </w:r>
            <w:r w:rsidRPr="00054860">
              <w:rPr>
                <w:rFonts w:ascii="Comic Sans MS" w:hAnsi="Comic Sans MS" w:cs="Times New Roman"/>
                <w:sz w:val="18"/>
                <w:szCs w:val="18"/>
              </w:rPr>
              <w:br/>
              <w:t>9 pytań.</w:t>
            </w:r>
          </w:p>
        </w:tc>
        <w:tc>
          <w:tcPr>
            <w:tcW w:w="2268" w:type="dxa"/>
          </w:tcPr>
          <w:p w:rsidR="008E798E" w:rsidRPr="00054860" w:rsidRDefault="008E798E" w:rsidP="005E62F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054860">
              <w:rPr>
                <w:rFonts w:ascii="Comic Sans MS" w:hAnsi="Comic Sans MS" w:cs="Times New Roman"/>
                <w:sz w:val="18"/>
                <w:szCs w:val="18"/>
              </w:rPr>
              <w:t xml:space="preserve">Razem ankieta </w:t>
            </w:r>
          </w:p>
          <w:p w:rsidR="008E798E" w:rsidRPr="00054860" w:rsidRDefault="008E798E" w:rsidP="005E62F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054860">
              <w:rPr>
                <w:rFonts w:ascii="Comic Sans MS" w:hAnsi="Comic Sans MS" w:cs="Times New Roman"/>
                <w:sz w:val="18"/>
                <w:szCs w:val="18"/>
              </w:rPr>
              <w:t xml:space="preserve">będzie miała </w:t>
            </w:r>
            <w:r w:rsidRPr="00054860">
              <w:rPr>
                <w:rFonts w:ascii="Comic Sans MS" w:hAnsi="Comic Sans MS" w:cs="Times New Roman"/>
                <w:sz w:val="18"/>
                <w:szCs w:val="18"/>
              </w:rPr>
              <w:br/>
              <w:t>12 pytań.</w:t>
            </w:r>
          </w:p>
        </w:tc>
        <w:tc>
          <w:tcPr>
            <w:tcW w:w="5670" w:type="dxa"/>
            <w:vMerge/>
          </w:tcPr>
          <w:p w:rsidR="008E798E" w:rsidRPr="00054860" w:rsidRDefault="008E798E" w:rsidP="005E62F2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</w:tc>
      </w:tr>
    </w:tbl>
    <w:p w:rsidR="00803433" w:rsidRPr="00054860" w:rsidRDefault="00803433">
      <w:pPr>
        <w:rPr>
          <w:rFonts w:ascii="Comic Sans MS" w:hAnsi="Comic Sans MS"/>
          <w:sz w:val="18"/>
          <w:szCs w:val="18"/>
        </w:rPr>
      </w:pPr>
    </w:p>
    <w:p w:rsidR="005A4169" w:rsidRDefault="005A4169">
      <w:pPr>
        <w:rPr>
          <w:rFonts w:ascii="Comic Sans MS" w:hAnsi="Comic Sans MS"/>
          <w:sz w:val="20"/>
          <w:szCs w:val="20"/>
        </w:rPr>
      </w:pPr>
    </w:p>
    <w:p w:rsidR="005A4169" w:rsidRDefault="005A4169">
      <w:pPr>
        <w:rPr>
          <w:rFonts w:ascii="Comic Sans MS" w:hAnsi="Comic Sans MS"/>
          <w:sz w:val="20"/>
          <w:szCs w:val="20"/>
        </w:rPr>
      </w:pPr>
    </w:p>
    <w:p w:rsidR="008E798E" w:rsidRDefault="008E798E">
      <w:pPr>
        <w:rPr>
          <w:rFonts w:ascii="Comic Sans MS" w:hAnsi="Comic Sans MS"/>
          <w:sz w:val="20"/>
          <w:szCs w:val="20"/>
        </w:rPr>
      </w:pPr>
    </w:p>
    <w:p w:rsidR="008E798E" w:rsidRDefault="008E798E">
      <w:pPr>
        <w:rPr>
          <w:rFonts w:ascii="Comic Sans MS" w:hAnsi="Comic Sans MS"/>
          <w:sz w:val="20"/>
          <w:szCs w:val="20"/>
        </w:rPr>
      </w:pPr>
    </w:p>
    <w:p w:rsidR="008E798E" w:rsidRDefault="008E798E">
      <w:pPr>
        <w:rPr>
          <w:rFonts w:ascii="Comic Sans MS" w:hAnsi="Comic Sans MS"/>
          <w:sz w:val="20"/>
          <w:szCs w:val="20"/>
        </w:rPr>
      </w:pPr>
    </w:p>
    <w:p w:rsidR="005A4169" w:rsidRDefault="005A4169">
      <w:pPr>
        <w:rPr>
          <w:rFonts w:ascii="Comic Sans MS" w:hAnsi="Comic Sans MS"/>
          <w:sz w:val="20"/>
          <w:szCs w:val="20"/>
        </w:rPr>
      </w:pPr>
    </w:p>
    <w:p w:rsidR="005A4169" w:rsidRDefault="005A4169">
      <w:pPr>
        <w:rPr>
          <w:rFonts w:ascii="Comic Sans MS" w:hAnsi="Comic Sans MS"/>
          <w:sz w:val="20"/>
          <w:szCs w:val="20"/>
        </w:rPr>
      </w:pPr>
    </w:p>
    <w:p w:rsidR="005A4169" w:rsidRDefault="005A4169">
      <w:pPr>
        <w:rPr>
          <w:rFonts w:ascii="Comic Sans MS" w:hAnsi="Comic Sans MS"/>
          <w:sz w:val="20"/>
          <w:szCs w:val="20"/>
        </w:rPr>
      </w:pPr>
    </w:p>
    <w:p w:rsidR="00FC2A37" w:rsidRDefault="00FC2A37">
      <w:pPr>
        <w:rPr>
          <w:rFonts w:ascii="Comic Sans MS" w:hAnsi="Comic Sans MS"/>
          <w:sz w:val="20"/>
          <w:szCs w:val="20"/>
        </w:rPr>
      </w:pPr>
    </w:p>
    <w:p w:rsidR="005A4169" w:rsidRPr="005A4169" w:rsidRDefault="005A4169">
      <w:pPr>
        <w:rPr>
          <w:rFonts w:ascii="Comic Sans MS" w:hAnsi="Comic Sans MS"/>
          <w:sz w:val="20"/>
          <w:szCs w:val="20"/>
        </w:rPr>
      </w:pPr>
      <w:r w:rsidRPr="005A4169">
        <w:rPr>
          <w:rFonts w:ascii="Comic Sans MS" w:hAnsi="Comic Sans MS" w:cs="Times New Roman"/>
          <w:b/>
          <w:sz w:val="20"/>
          <w:szCs w:val="20"/>
        </w:rPr>
        <w:t>PRACA MAGISTERSKA, AUTOR: To jest już matryca do Pa</w:t>
      </w:r>
      <w:r>
        <w:rPr>
          <w:rFonts w:ascii="Comic Sans MS" w:hAnsi="Comic Sans MS" w:cs="Times New Roman"/>
          <w:b/>
          <w:sz w:val="20"/>
          <w:szCs w:val="20"/>
        </w:rPr>
        <w:t>ństwa</w:t>
      </w:r>
      <w:r w:rsidRPr="005A4169">
        <w:rPr>
          <w:rFonts w:ascii="Comic Sans MS" w:hAnsi="Comic Sans MS" w:cs="Times New Roman"/>
          <w:b/>
          <w:sz w:val="20"/>
          <w:szCs w:val="20"/>
        </w:rPr>
        <w:t xml:space="preserve"> pracy magisterskiej</w:t>
      </w:r>
    </w:p>
    <w:p w:rsidR="005A4169" w:rsidRPr="00860BA0" w:rsidRDefault="005A4169" w:rsidP="005A4169">
      <w:pPr>
        <w:rPr>
          <w:rFonts w:ascii="Comic Sans MS" w:hAnsi="Comic Sans MS" w:cs="Times New Roman"/>
          <w:sz w:val="20"/>
          <w:szCs w:val="20"/>
        </w:rPr>
      </w:pPr>
      <w:r w:rsidRPr="005A4169">
        <w:rPr>
          <w:rFonts w:ascii="Comic Sans MS" w:hAnsi="Comic Sans MS" w:cs="Times New Roman"/>
          <w:b/>
          <w:sz w:val="20"/>
          <w:szCs w:val="20"/>
        </w:rPr>
        <w:t>Tytuł pracy:</w:t>
      </w:r>
      <w:r w:rsidRPr="005A4169">
        <w:rPr>
          <w:rFonts w:ascii="Comic Sans MS" w:hAnsi="Comic Sans MS" w:cs="Times New Roman"/>
          <w:sz w:val="20"/>
          <w:szCs w:val="20"/>
        </w:rPr>
        <w:t xml:space="preserve"> </w:t>
      </w:r>
    </w:p>
    <w:tbl>
      <w:tblPr>
        <w:tblStyle w:val="Tabela-Siatka"/>
        <w:tblW w:w="15843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843"/>
        <w:gridCol w:w="1559"/>
        <w:gridCol w:w="1701"/>
        <w:gridCol w:w="1815"/>
        <w:gridCol w:w="3855"/>
        <w:gridCol w:w="992"/>
        <w:gridCol w:w="993"/>
      </w:tblGrid>
      <w:tr w:rsidR="005A4169" w:rsidRPr="00860BA0" w:rsidTr="005E62F2">
        <w:tc>
          <w:tcPr>
            <w:tcW w:w="1526" w:type="dxa"/>
            <w:shd w:val="clear" w:color="auto" w:fill="auto"/>
            <w:vAlign w:val="center"/>
          </w:tcPr>
          <w:p w:rsidR="005A4169" w:rsidRPr="00860BA0" w:rsidRDefault="005A4169" w:rsidP="00FC2A3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860BA0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Przedmiot </w:t>
            </w:r>
            <w:r w:rsidR="00FC2A37">
              <w:rPr>
                <w:rFonts w:ascii="Comic Sans MS" w:hAnsi="Comic Sans MS" w:cs="Times New Roman"/>
                <w:b/>
                <w:sz w:val="16"/>
                <w:szCs w:val="16"/>
              </w:rPr>
              <w:t>badań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4169" w:rsidRPr="00860BA0" w:rsidRDefault="006458B6" w:rsidP="005E62F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>Cel główny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A4169" w:rsidRPr="00860BA0" w:rsidRDefault="005A4169" w:rsidP="005E62F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860BA0">
              <w:rPr>
                <w:rFonts w:ascii="Comic Sans MS" w:hAnsi="Comic Sans MS"/>
                <w:b/>
                <w:sz w:val="16"/>
                <w:szCs w:val="16"/>
              </w:rPr>
              <w:t>Cele szczegółowe</w:t>
            </w:r>
          </w:p>
        </w:tc>
        <w:tc>
          <w:tcPr>
            <w:tcW w:w="1559" w:type="dxa"/>
            <w:vAlign w:val="center"/>
          </w:tcPr>
          <w:p w:rsidR="005A4169" w:rsidRPr="00860BA0" w:rsidRDefault="005A4169" w:rsidP="00054860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860BA0">
              <w:rPr>
                <w:rFonts w:ascii="Comic Sans MS" w:hAnsi="Comic Sans MS"/>
                <w:b/>
                <w:sz w:val="16"/>
                <w:szCs w:val="16"/>
              </w:rPr>
              <w:t>Problem główny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A4169" w:rsidRPr="00860BA0" w:rsidRDefault="005A4169" w:rsidP="005E62F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860BA0">
              <w:rPr>
                <w:rFonts w:ascii="Comic Sans MS" w:hAnsi="Comic Sans MS"/>
                <w:b/>
                <w:sz w:val="16"/>
                <w:szCs w:val="16"/>
              </w:rPr>
              <w:t>Problemy szczegółowe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5A4169" w:rsidRPr="00860BA0" w:rsidRDefault="005A4169" w:rsidP="00054860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860BA0">
              <w:rPr>
                <w:rFonts w:ascii="Comic Sans MS" w:hAnsi="Comic Sans MS"/>
                <w:b/>
                <w:sz w:val="16"/>
                <w:szCs w:val="16"/>
              </w:rPr>
              <w:t>Hipoteza główna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5A4169" w:rsidRPr="00860BA0" w:rsidRDefault="005A4169" w:rsidP="00054860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860BA0">
              <w:rPr>
                <w:rFonts w:ascii="Comic Sans MS" w:hAnsi="Comic Sans MS"/>
                <w:b/>
                <w:sz w:val="16"/>
                <w:szCs w:val="16"/>
              </w:rPr>
              <w:t>Hipotezy szczegółowe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4169" w:rsidRPr="00860BA0" w:rsidRDefault="005A4169" w:rsidP="005E62F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860BA0">
              <w:rPr>
                <w:rFonts w:ascii="Comic Sans MS" w:hAnsi="Comic Sans MS"/>
                <w:b/>
                <w:sz w:val="16"/>
                <w:szCs w:val="16"/>
              </w:rPr>
              <w:t xml:space="preserve">Zmienne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A4169" w:rsidRPr="00860BA0" w:rsidRDefault="005A4169" w:rsidP="005E62F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860BA0">
              <w:rPr>
                <w:rFonts w:ascii="Comic Sans MS" w:hAnsi="Comic Sans MS"/>
                <w:b/>
                <w:sz w:val="16"/>
                <w:szCs w:val="16"/>
              </w:rPr>
              <w:t>Wskaźniki</w:t>
            </w:r>
          </w:p>
        </w:tc>
      </w:tr>
      <w:tr w:rsidR="005A4169" w:rsidRPr="00860BA0" w:rsidTr="005E62F2">
        <w:tc>
          <w:tcPr>
            <w:tcW w:w="1526" w:type="dxa"/>
            <w:vMerge w:val="restart"/>
            <w:shd w:val="clear" w:color="auto" w:fill="auto"/>
            <w:vAlign w:val="center"/>
          </w:tcPr>
          <w:p w:rsidR="005A4169" w:rsidRPr="00860BA0" w:rsidRDefault="005A4169" w:rsidP="005A4169">
            <w:pPr>
              <w:rPr>
                <w:rFonts w:ascii="Comic Sans MS" w:hAnsi="Comic Sans MS"/>
                <w:sz w:val="16"/>
                <w:szCs w:val="16"/>
              </w:rPr>
            </w:pPr>
            <w:r w:rsidRPr="00860BA0">
              <w:rPr>
                <w:rFonts w:ascii="Comic Sans MS" w:hAnsi="Comic Sans MS" w:cs="Times New Roman"/>
                <w:bCs/>
                <w:sz w:val="16"/>
                <w:szCs w:val="16"/>
              </w:rPr>
              <w:t xml:space="preserve">Przedmiotem badań niniejszej pracy jest </w:t>
            </w:r>
            <w:r>
              <w:rPr>
                <w:rFonts w:ascii="Comic Sans MS" w:hAnsi="Comic Sans MS" w:cs="Times New Roman"/>
                <w:bCs/>
                <w:sz w:val="16"/>
                <w:szCs w:val="16"/>
              </w:rPr>
              <w:t>………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A4169" w:rsidRPr="00860BA0" w:rsidRDefault="005A4169" w:rsidP="005E62F2">
            <w:pPr>
              <w:rPr>
                <w:rFonts w:ascii="Comic Sans MS" w:hAnsi="Comic Sans MS" w:cs="Times New Roman"/>
                <w:bCs/>
                <w:sz w:val="16"/>
                <w:szCs w:val="16"/>
              </w:rPr>
            </w:pPr>
            <w:r w:rsidRPr="00860BA0">
              <w:rPr>
                <w:rFonts w:ascii="Comic Sans MS" w:hAnsi="Comic Sans MS" w:cs="Times New Roman"/>
                <w:bCs/>
                <w:sz w:val="16"/>
                <w:szCs w:val="16"/>
              </w:rPr>
              <w:t xml:space="preserve">Celem głównym badań jest opis i analiza </w:t>
            </w:r>
            <w:r>
              <w:rPr>
                <w:rFonts w:ascii="Comic Sans MS" w:hAnsi="Comic Sans MS" w:cs="Times New Roman"/>
                <w:bCs/>
                <w:sz w:val="16"/>
                <w:szCs w:val="16"/>
              </w:rPr>
              <w:t>…………</w:t>
            </w:r>
          </w:p>
          <w:p w:rsidR="005A4169" w:rsidRPr="00860BA0" w:rsidRDefault="005A4169" w:rsidP="005E62F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5A4169" w:rsidRPr="00860BA0" w:rsidRDefault="005A4169" w:rsidP="005E62F2">
            <w:pPr>
              <w:pStyle w:val="Default"/>
              <w:rPr>
                <w:rFonts w:ascii="Comic Sans MS" w:hAnsi="Comic Sans MS"/>
                <w:sz w:val="16"/>
                <w:szCs w:val="16"/>
              </w:rPr>
            </w:pPr>
            <w:r w:rsidRPr="00860BA0">
              <w:rPr>
                <w:rFonts w:ascii="Comic Sans MS" w:hAnsi="Comic Sans MS"/>
                <w:sz w:val="16"/>
                <w:szCs w:val="16"/>
              </w:rPr>
              <w:t xml:space="preserve">C1. Opis i analiza </w:t>
            </w:r>
            <w:r>
              <w:rPr>
                <w:rFonts w:ascii="Comic Sans MS" w:hAnsi="Comic Sans MS"/>
                <w:sz w:val="16"/>
                <w:szCs w:val="16"/>
              </w:rPr>
              <w:t>……..</w:t>
            </w:r>
          </w:p>
          <w:p w:rsidR="005A4169" w:rsidRPr="00860BA0" w:rsidRDefault="005A4169" w:rsidP="005E62F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A4169" w:rsidRPr="00860BA0" w:rsidRDefault="00BA018B" w:rsidP="005E62F2">
            <w:pPr>
              <w:pStyle w:val="Default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...</w:t>
            </w:r>
          </w:p>
        </w:tc>
        <w:tc>
          <w:tcPr>
            <w:tcW w:w="1701" w:type="dxa"/>
            <w:shd w:val="clear" w:color="auto" w:fill="auto"/>
          </w:tcPr>
          <w:p w:rsidR="005A4169" w:rsidRPr="00860BA0" w:rsidRDefault="005A4169" w:rsidP="005E62F2">
            <w:pPr>
              <w:pStyle w:val="Default"/>
              <w:rPr>
                <w:rFonts w:ascii="Comic Sans MS" w:hAnsi="Comic Sans MS"/>
                <w:sz w:val="16"/>
                <w:szCs w:val="16"/>
              </w:rPr>
            </w:pPr>
            <w:r w:rsidRPr="00860BA0">
              <w:rPr>
                <w:rFonts w:ascii="Comic Sans MS" w:hAnsi="Comic Sans MS"/>
                <w:sz w:val="16"/>
                <w:szCs w:val="16"/>
              </w:rPr>
              <w:t xml:space="preserve">P1. </w:t>
            </w:r>
            <w:r w:rsidR="00BA018B">
              <w:rPr>
                <w:rFonts w:ascii="Comic Sans MS" w:hAnsi="Comic Sans MS"/>
                <w:sz w:val="16"/>
                <w:szCs w:val="16"/>
              </w:rPr>
              <w:t>…</w:t>
            </w:r>
            <w:r w:rsidRPr="00860BA0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="005A4169" w:rsidRPr="00860BA0" w:rsidRDefault="005A4169" w:rsidP="005E62F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:rsidR="005A4169" w:rsidRPr="00860BA0" w:rsidRDefault="00BA018B" w:rsidP="005E62F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…</w:t>
            </w:r>
          </w:p>
        </w:tc>
        <w:tc>
          <w:tcPr>
            <w:tcW w:w="3855" w:type="dxa"/>
            <w:shd w:val="clear" w:color="auto" w:fill="auto"/>
          </w:tcPr>
          <w:p w:rsidR="005A4169" w:rsidRPr="00860BA0" w:rsidRDefault="005A4169" w:rsidP="00BA018B">
            <w:pPr>
              <w:pStyle w:val="Default"/>
              <w:rPr>
                <w:rFonts w:ascii="Comic Sans MS" w:hAnsi="Comic Sans MS"/>
                <w:sz w:val="16"/>
                <w:szCs w:val="16"/>
              </w:rPr>
            </w:pPr>
            <w:r w:rsidRPr="00860BA0">
              <w:rPr>
                <w:rFonts w:ascii="Comic Sans MS" w:hAnsi="Comic Sans MS"/>
                <w:sz w:val="16"/>
                <w:szCs w:val="16"/>
              </w:rPr>
              <w:t xml:space="preserve">H1. </w:t>
            </w:r>
            <w:r w:rsidR="00BA018B">
              <w:rPr>
                <w:rFonts w:ascii="Comic Sans MS" w:hAnsi="Comic Sans MS"/>
                <w:sz w:val="16"/>
                <w:szCs w:val="16"/>
              </w:rPr>
              <w:t>…</w:t>
            </w:r>
          </w:p>
        </w:tc>
        <w:tc>
          <w:tcPr>
            <w:tcW w:w="992" w:type="dxa"/>
            <w:shd w:val="clear" w:color="auto" w:fill="auto"/>
          </w:tcPr>
          <w:p w:rsidR="005A4169" w:rsidRPr="00860BA0" w:rsidRDefault="005A4169" w:rsidP="005E62F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5A4169" w:rsidRPr="00860BA0" w:rsidRDefault="005A4169" w:rsidP="005E62F2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5A4169" w:rsidRPr="00860BA0" w:rsidTr="005E62F2">
        <w:tc>
          <w:tcPr>
            <w:tcW w:w="1526" w:type="dxa"/>
            <w:vMerge/>
            <w:shd w:val="clear" w:color="auto" w:fill="auto"/>
          </w:tcPr>
          <w:p w:rsidR="005A4169" w:rsidRPr="00860BA0" w:rsidRDefault="005A4169" w:rsidP="005E62F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A4169" w:rsidRPr="00860BA0" w:rsidRDefault="005A4169" w:rsidP="005E62F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5A4169" w:rsidRPr="00860BA0" w:rsidRDefault="005A4169" w:rsidP="005A4169">
            <w:pPr>
              <w:pStyle w:val="Default"/>
              <w:rPr>
                <w:rFonts w:ascii="Comic Sans MS" w:hAnsi="Comic Sans MS"/>
                <w:sz w:val="16"/>
                <w:szCs w:val="16"/>
              </w:rPr>
            </w:pPr>
            <w:r w:rsidRPr="00860BA0">
              <w:rPr>
                <w:rFonts w:ascii="Comic Sans MS" w:hAnsi="Comic Sans MS"/>
                <w:sz w:val="16"/>
                <w:szCs w:val="16"/>
              </w:rPr>
              <w:t xml:space="preserve">C2. Opis i analiza </w:t>
            </w:r>
            <w:r>
              <w:rPr>
                <w:rFonts w:ascii="Comic Sans MS" w:hAnsi="Comic Sans MS"/>
                <w:sz w:val="16"/>
                <w:szCs w:val="16"/>
              </w:rPr>
              <w:t>……..</w:t>
            </w:r>
          </w:p>
        </w:tc>
        <w:tc>
          <w:tcPr>
            <w:tcW w:w="1559" w:type="dxa"/>
            <w:vMerge/>
          </w:tcPr>
          <w:p w:rsidR="005A4169" w:rsidRPr="00860BA0" w:rsidRDefault="005A4169" w:rsidP="005E62F2">
            <w:pPr>
              <w:pStyle w:val="Default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5A4169" w:rsidRPr="00860BA0" w:rsidRDefault="005A4169" w:rsidP="005E62F2">
            <w:pPr>
              <w:pStyle w:val="Default"/>
              <w:rPr>
                <w:rFonts w:ascii="Comic Sans MS" w:hAnsi="Comic Sans MS"/>
                <w:sz w:val="16"/>
                <w:szCs w:val="16"/>
              </w:rPr>
            </w:pPr>
            <w:r w:rsidRPr="00860BA0">
              <w:rPr>
                <w:rFonts w:ascii="Comic Sans MS" w:hAnsi="Comic Sans MS"/>
                <w:sz w:val="16"/>
                <w:szCs w:val="16"/>
              </w:rPr>
              <w:t xml:space="preserve">P2. </w:t>
            </w:r>
            <w:r w:rsidR="00BA018B">
              <w:rPr>
                <w:rFonts w:ascii="Comic Sans MS" w:hAnsi="Comic Sans MS"/>
                <w:sz w:val="16"/>
                <w:szCs w:val="16"/>
              </w:rPr>
              <w:t>…</w:t>
            </w:r>
          </w:p>
          <w:p w:rsidR="005A4169" w:rsidRPr="00860BA0" w:rsidRDefault="005A4169" w:rsidP="005E62F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:rsidR="005A4169" w:rsidRPr="00860BA0" w:rsidRDefault="005A4169" w:rsidP="005E62F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855" w:type="dxa"/>
            <w:shd w:val="clear" w:color="auto" w:fill="auto"/>
          </w:tcPr>
          <w:p w:rsidR="005A4169" w:rsidRPr="00860BA0" w:rsidRDefault="005A4169" w:rsidP="00BA018B">
            <w:pPr>
              <w:pStyle w:val="Default"/>
              <w:rPr>
                <w:rFonts w:ascii="Comic Sans MS" w:hAnsi="Comic Sans MS"/>
                <w:sz w:val="16"/>
                <w:szCs w:val="16"/>
              </w:rPr>
            </w:pPr>
            <w:r w:rsidRPr="00860BA0">
              <w:rPr>
                <w:rFonts w:ascii="Comic Sans MS" w:hAnsi="Comic Sans MS"/>
                <w:sz w:val="16"/>
                <w:szCs w:val="16"/>
              </w:rPr>
              <w:t xml:space="preserve">H2. </w:t>
            </w:r>
            <w:r w:rsidR="00BA018B">
              <w:rPr>
                <w:rFonts w:ascii="Comic Sans MS" w:hAnsi="Comic Sans MS"/>
                <w:sz w:val="16"/>
                <w:szCs w:val="16"/>
              </w:rPr>
              <w:t>…</w:t>
            </w:r>
          </w:p>
        </w:tc>
        <w:tc>
          <w:tcPr>
            <w:tcW w:w="992" w:type="dxa"/>
            <w:shd w:val="clear" w:color="auto" w:fill="auto"/>
          </w:tcPr>
          <w:p w:rsidR="005A4169" w:rsidRPr="00860BA0" w:rsidRDefault="005A4169" w:rsidP="005E62F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5A4169" w:rsidRPr="00860BA0" w:rsidRDefault="005A4169" w:rsidP="005E62F2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5A4169" w:rsidRPr="00860BA0" w:rsidTr="005E62F2">
        <w:tc>
          <w:tcPr>
            <w:tcW w:w="1526" w:type="dxa"/>
            <w:vMerge/>
            <w:shd w:val="clear" w:color="auto" w:fill="auto"/>
          </w:tcPr>
          <w:p w:rsidR="005A4169" w:rsidRPr="00860BA0" w:rsidRDefault="005A4169" w:rsidP="005E62F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A4169" w:rsidRPr="00860BA0" w:rsidRDefault="005A4169" w:rsidP="005E62F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5A4169" w:rsidRPr="00860BA0" w:rsidRDefault="005A4169" w:rsidP="005E62F2">
            <w:pPr>
              <w:pStyle w:val="Default"/>
              <w:rPr>
                <w:rFonts w:ascii="Comic Sans MS" w:hAnsi="Comic Sans MS"/>
                <w:sz w:val="16"/>
                <w:szCs w:val="16"/>
              </w:rPr>
            </w:pPr>
            <w:r w:rsidRPr="00860BA0">
              <w:rPr>
                <w:rFonts w:ascii="Comic Sans MS" w:hAnsi="Comic Sans MS"/>
                <w:sz w:val="16"/>
                <w:szCs w:val="16"/>
              </w:rPr>
              <w:t xml:space="preserve">C3. Opis i analiza </w:t>
            </w:r>
            <w:r>
              <w:rPr>
                <w:rFonts w:ascii="Comic Sans MS" w:hAnsi="Comic Sans MS"/>
                <w:sz w:val="16"/>
                <w:szCs w:val="16"/>
              </w:rPr>
              <w:t>…</w:t>
            </w:r>
          </w:p>
          <w:p w:rsidR="005A4169" w:rsidRPr="00860BA0" w:rsidRDefault="005A4169" w:rsidP="005E62F2">
            <w:pPr>
              <w:tabs>
                <w:tab w:val="left" w:pos="1250"/>
              </w:tabs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5A4169" w:rsidRPr="00860BA0" w:rsidRDefault="005A4169" w:rsidP="005E62F2">
            <w:pPr>
              <w:pStyle w:val="Default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5A4169" w:rsidRPr="00860BA0" w:rsidRDefault="005A4169" w:rsidP="005E62F2">
            <w:pPr>
              <w:pStyle w:val="Default"/>
              <w:rPr>
                <w:rFonts w:ascii="Comic Sans MS" w:hAnsi="Comic Sans MS"/>
                <w:sz w:val="16"/>
                <w:szCs w:val="16"/>
              </w:rPr>
            </w:pPr>
            <w:r w:rsidRPr="00860BA0">
              <w:rPr>
                <w:rFonts w:ascii="Comic Sans MS" w:hAnsi="Comic Sans MS"/>
                <w:sz w:val="16"/>
                <w:szCs w:val="16"/>
              </w:rPr>
              <w:t xml:space="preserve">P3. </w:t>
            </w:r>
            <w:r w:rsidR="00BA018B">
              <w:rPr>
                <w:rFonts w:ascii="Comic Sans MS" w:hAnsi="Comic Sans MS"/>
                <w:sz w:val="16"/>
                <w:szCs w:val="16"/>
              </w:rPr>
              <w:t>…</w:t>
            </w:r>
          </w:p>
          <w:p w:rsidR="005A4169" w:rsidRPr="00860BA0" w:rsidRDefault="005A4169" w:rsidP="005E62F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:rsidR="005A4169" w:rsidRPr="00860BA0" w:rsidRDefault="005A4169" w:rsidP="005E62F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855" w:type="dxa"/>
            <w:shd w:val="clear" w:color="auto" w:fill="auto"/>
          </w:tcPr>
          <w:p w:rsidR="005A4169" w:rsidRPr="00860BA0" w:rsidRDefault="005A4169" w:rsidP="00BA018B">
            <w:pPr>
              <w:pStyle w:val="Default"/>
              <w:rPr>
                <w:rFonts w:ascii="Comic Sans MS" w:hAnsi="Comic Sans MS"/>
                <w:sz w:val="16"/>
                <w:szCs w:val="16"/>
              </w:rPr>
            </w:pPr>
            <w:r w:rsidRPr="00860BA0">
              <w:rPr>
                <w:rFonts w:ascii="Comic Sans MS" w:hAnsi="Comic Sans MS"/>
                <w:sz w:val="16"/>
                <w:szCs w:val="16"/>
              </w:rPr>
              <w:t xml:space="preserve">H3. </w:t>
            </w:r>
            <w:r w:rsidR="00BA018B">
              <w:rPr>
                <w:rFonts w:ascii="Comic Sans MS" w:hAnsi="Comic Sans MS"/>
                <w:sz w:val="16"/>
                <w:szCs w:val="16"/>
              </w:rPr>
              <w:t>…</w:t>
            </w:r>
            <w:r w:rsidRPr="00860BA0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5A4169" w:rsidRPr="00860BA0" w:rsidRDefault="005A4169" w:rsidP="005E62F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5A4169" w:rsidRPr="00860BA0" w:rsidRDefault="005A4169" w:rsidP="005E62F2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5A4169" w:rsidRPr="00860BA0" w:rsidTr="005E62F2">
        <w:trPr>
          <w:trHeight w:val="456"/>
        </w:trPr>
        <w:tc>
          <w:tcPr>
            <w:tcW w:w="15843" w:type="dxa"/>
            <w:gridSpan w:val="9"/>
            <w:shd w:val="clear" w:color="auto" w:fill="auto"/>
          </w:tcPr>
          <w:p w:rsidR="005A4169" w:rsidRPr="005A4169" w:rsidRDefault="005A4169" w:rsidP="005E62F2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5A4169" w:rsidRDefault="005A4169" w:rsidP="005E62F2">
            <w:pPr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5A4169">
              <w:rPr>
                <w:rFonts w:ascii="Comic Sans MS" w:hAnsi="Comic Sans MS" w:cs="Times New Roman"/>
                <w:b/>
                <w:sz w:val="16"/>
                <w:szCs w:val="16"/>
              </w:rPr>
              <w:t>Po tych ustaleniach możliwe są do sprecyzowania tytuły podrozdziałów rozdziału prezentującego wyniki badań.</w:t>
            </w:r>
          </w:p>
          <w:p w:rsidR="005A4169" w:rsidRPr="005A4169" w:rsidRDefault="005A4169" w:rsidP="005E62F2">
            <w:pPr>
              <w:rPr>
                <w:rFonts w:ascii="Comic Sans MS" w:hAnsi="Comic Sans MS" w:cs="Times New Roman"/>
                <w:b/>
                <w:sz w:val="16"/>
                <w:szCs w:val="16"/>
              </w:rPr>
            </w:pPr>
          </w:p>
          <w:p w:rsidR="005A4169" w:rsidRPr="005A4169" w:rsidRDefault="005A4169" w:rsidP="005E62F2">
            <w:pPr>
              <w:rPr>
                <w:rFonts w:ascii="Comic Sans MS" w:hAnsi="Comic Sans MS" w:cs="Times New Roman"/>
                <w:sz w:val="16"/>
                <w:szCs w:val="16"/>
              </w:rPr>
            </w:pPr>
            <w:r w:rsidRPr="005A4169">
              <w:rPr>
                <w:rFonts w:ascii="Comic Sans MS" w:hAnsi="Comic Sans MS" w:cs="Times New Roman"/>
                <w:bCs/>
                <w:color w:val="000000"/>
                <w:sz w:val="16"/>
                <w:szCs w:val="16"/>
              </w:rPr>
              <w:t xml:space="preserve">Rozdział III. </w:t>
            </w:r>
            <w:r w:rsidR="00BA018B">
              <w:rPr>
                <w:rFonts w:ascii="Comic Sans MS" w:hAnsi="Comic Sans MS" w:cs="Times New Roman"/>
                <w:bCs/>
                <w:color w:val="000000"/>
                <w:sz w:val="16"/>
                <w:szCs w:val="16"/>
              </w:rPr>
              <w:t>….</w:t>
            </w:r>
          </w:p>
          <w:p w:rsidR="005A4169" w:rsidRPr="005A4169" w:rsidRDefault="00BA018B" w:rsidP="005A4169">
            <w:pPr>
              <w:pStyle w:val="Akapitzlist"/>
              <w:numPr>
                <w:ilvl w:val="0"/>
                <w:numId w:val="2"/>
              </w:numPr>
              <w:rPr>
                <w:rFonts w:ascii="Comic Sans MS" w:hAnsi="Comic Sans MS" w:cs="Times New Roman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Times New Roman"/>
                <w:color w:val="000000"/>
                <w:sz w:val="16"/>
                <w:szCs w:val="16"/>
              </w:rPr>
              <w:t>…</w:t>
            </w:r>
          </w:p>
          <w:p w:rsidR="005A4169" w:rsidRPr="005A4169" w:rsidRDefault="00BA018B" w:rsidP="005A4169">
            <w:pPr>
              <w:pStyle w:val="Akapitzlist"/>
              <w:numPr>
                <w:ilvl w:val="0"/>
                <w:numId w:val="2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 w:cs="Times New Roman"/>
                <w:color w:val="000000"/>
                <w:sz w:val="16"/>
                <w:szCs w:val="16"/>
              </w:rPr>
              <w:t>…</w:t>
            </w:r>
          </w:p>
          <w:p w:rsidR="005A4169" w:rsidRPr="005A4169" w:rsidRDefault="00BA018B" w:rsidP="005A4169">
            <w:pPr>
              <w:pStyle w:val="Akapitzlist"/>
              <w:numPr>
                <w:ilvl w:val="0"/>
                <w:numId w:val="2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 w:cs="Times New Roman"/>
                <w:color w:val="000000"/>
                <w:sz w:val="16"/>
                <w:szCs w:val="16"/>
              </w:rPr>
              <w:t>…</w:t>
            </w:r>
          </w:p>
        </w:tc>
      </w:tr>
    </w:tbl>
    <w:p w:rsidR="008551A4" w:rsidRDefault="008551A4" w:rsidP="008551A4">
      <w:pPr>
        <w:spacing w:after="0"/>
        <w:rPr>
          <w:rFonts w:ascii="Comic Sans MS" w:hAnsi="Comic Sans MS" w:cs="Times New Roman"/>
          <w:b/>
          <w:sz w:val="16"/>
          <w:szCs w:val="16"/>
        </w:rPr>
      </w:pPr>
    </w:p>
    <w:p w:rsidR="008551A4" w:rsidRDefault="005A4169" w:rsidP="008551A4">
      <w:pPr>
        <w:spacing w:after="0"/>
        <w:rPr>
          <w:rFonts w:ascii="Comic Sans MS" w:hAnsi="Comic Sans MS" w:cs="Times New Roman"/>
          <w:b/>
          <w:sz w:val="16"/>
          <w:szCs w:val="16"/>
        </w:rPr>
      </w:pPr>
      <w:r w:rsidRPr="00BA018B">
        <w:rPr>
          <w:rFonts w:ascii="Comic Sans MS" w:hAnsi="Comic Sans MS" w:cs="Times New Roman"/>
          <w:b/>
          <w:sz w:val="16"/>
          <w:szCs w:val="16"/>
        </w:rPr>
        <w:t>Metody, techniki i narzędzia i z kim prowadzone badania</w:t>
      </w:r>
      <w:r w:rsidR="008551A4">
        <w:rPr>
          <w:rFonts w:ascii="Comic Sans MS" w:hAnsi="Comic Sans MS" w:cs="Times New Roman"/>
          <w:b/>
          <w:sz w:val="16"/>
          <w:szCs w:val="16"/>
        </w:rPr>
        <w:t>:</w:t>
      </w:r>
    </w:p>
    <w:p w:rsidR="006458B6" w:rsidRPr="00FC2A37" w:rsidRDefault="006458B6" w:rsidP="006458B6">
      <w:pPr>
        <w:pStyle w:val="Akapitzlist"/>
        <w:numPr>
          <w:ilvl w:val="0"/>
          <w:numId w:val="5"/>
        </w:numPr>
        <w:spacing w:after="0"/>
        <w:rPr>
          <w:rFonts w:ascii="Comic Sans MS" w:hAnsi="Comic Sans MS" w:cs="Times New Roman"/>
          <w:sz w:val="16"/>
          <w:szCs w:val="16"/>
        </w:rPr>
      </w:pPr>
      <w:r w:rsidRPr="00FC2A37">
        <w:rPr>
          <w:rFonts w:ascii="Comic Sans MS" w:hAnsi="Comic Sans MS" w:cs="Times New Roman"/>
          <w:sz w:val="16"/>
          <w:szCs w:val="16"/>
        </w:rPr>
        <w:t xml:space="preserve">Proszę podać </w:t>
      </w:r>
      <w:r w:rsidRPr="00FC2A37">
        <w:rPr>
          <w:rFonts w:ascii="Comic Sans MS" w:hAnsi="Comic Sans MS" w:cs="Times New Roman"/>
          <w:b/>
          <w:sz w:val="16"/>
          <w:szCs w:val="16"/>
        </w:rPr>
        <w:t>wg jakiego autora będą realizowane Pani/Pana badania do pracy mgr</w:t>
      </w:r>
      <w:r w:rsidRPr="00FC2A37">
        <w:rPr>
          <w:rFonts w:ascii="Comic Sans MS" w:hAnsi="Comic Sans MS" w:cs="Times New Roman"/>
          <w:sz w:val="16"/>
          <w:szCs w:val="16"/>
        </w:rPr>
        <w:t xml:space="preserve">, </w:t>
      </w:r>
      <w:r>
        <w:rPr>
          <w:rFonts w:ascii="Comic Sans MS" w:hAnsi="Comic Sans MS" w:cs="Times New Roman"/>
          <w:sz w:val="16"/>
          <w:szCs w:val="16"/>
        </w:rPr>
        <w:t xml:space="preserve">- metodologia badań, </w:t>
      </w:r>
      <w:r w:rsidRPr="00FC2A37">
        <w:rPr>
          <w:rFonts w:ascii="Comic Sans MS" w:hAnsi="Comic Sans MS" w:cs="Times New Roman"/>
          <w:sz w:val="16"/>
          <w:szCs w:val="16"/>
        </w:rPr>
        <w:t xml:space="preserve">np. A. </w:t>
      </w:r>
      <w:proofErr w:type="spellStart"/>
      <w:r w:rsidRPr="00FC2A37">
        <w:rPr>
          <w:rFonts w:ascii="Comic Sans MS" w:hAnsi="Comic Sans MS" w:cs="Times New Roman"/>
          <w:sz w:val="16"/>
          <w:szCs w:val="16"/>
        </w:rPr>
        <w:t>Maszke</w:t>
      </w:r>
      <w:proofErr w:type="spellEnd"/>
      <w:r w:rsidRPr="00FC2A37">
        <w:rPr>
          <w:rFonts w:ascii="Comic Sans MS" w:hAnsi="Comic Sans MS" w:cs="Times New Roman"/>
          <w:sz w:val="16"/>
          <w:szCs w:val="16"/>
        </w:rPr>
        <w:t xml:space="preserve">, </w:t>
      </w:r>
      <w:r w:rsidRPr="00FC2A37">
        <w:rPr>
          <w:rFonts w:ascii="Comic Sans MS" w:hAnsi="Comic Sans MS" w:cs="Times New Roman"/>
          <w:i/>
          <w:sz w:val="16"/>
          <w:szCs w:val="16"/>
        </w:rPr>
        <w:t>Metody i techniki badań pedagogicznych</w:t>
      </w:r>
      <w:r w:rsidRPr="00FC2A37">
        <w:rPr>
          <w:rFonts w:ascii="Comic Sans MS" w:hAnsi="Comic Sans MS" w:cs="Times New Roman"/>
          <w:sz w:val="16"/>
          <w:szCs w:val="16"/>
        </w:rPr>
        <w:t xml:space="preserve">, Rzeszów 2008; J.W. </w:t>
      </w:r>
      <w:proofErr w:type="spellStart"/>
      <w:r w:rsidRPr="00FC2A37">
        <w:rPr>
          <w:rFonts w:ascii="Comic Sans MS" w:hAnsi="Comic Sans MS" w:cs="Times New Roman"/>
          <w:sz w:val="16"/>
          <w:szCs w:val="16"/>
        </w:rPr>
        <w:t>Creswell</w:t>
      </w:r>
      <w:proofErr w:type="spellEnd"/>
      <w:r w:rsidRPr="00FC2A37">
        <w:rPr>
          <w:rFonts w:ascii="Comic Sans MS" w:hAnsi="Comic Sans MS" w:cs="Times New Roman"/>
          <w:sz w:val="16"/>
          <w:szCs w:val="16"/>
        </w:rPr>
        <w:t xml:space="preserve">, </w:t>
      </w:r>
      <w:r w:rsidRPr="00FC2A37">
        <w:rPr>
          <w:rFonts w:ascii="Comic Sans MS" w:hAnsi="Comic Sans MS" w:cs="Times New Roman"/>
          <w:i/>
          <w:sz w:val="16"/>
          <w:szCs w:val="16"/>
        </w:rPr>
        <w:t>Projektowanie badań naukowych. Metody jakościowe, ilościowe i mieszane</w:t>
      </w:r>
      <w:r w:rsidRPr="00FC2A37">
        <w:rPr>
          <w:rFonts w:ascii="Comic Sans MS" w:hAnsi="Comic Sans MS" w:cs="Times New Roman"/>
          <w:sz w:val="16"/>
          <w:szCs w:val="16"/>
        </w:rPr>
        <w:t xml:space="preserve">, Kraków 2013; T. Pilch, T. Bauman, </w:t>
      </w:r>
      <w:r w:rsidRPr="00FC2A37">
        <w:rPr>
          <w:rFonts w:ascii="Comic Sans MS" w:hAnsi="Comic Sans MS" w:cs="Times New Roman"/>
          <w:i/>
          <w:sz w:val="16"/>
          <w:szCs w:val="16"/>
        </w:rPr>
        <w:t>Zasady badań pedagogicznych. Strategie ilościowe i jakościowe</w:t>
      </w:r>
      <w:r w:rsidRPr="00FC2A37">
        <w:rPr>
          <w:rFonts w:ascii="Comic Sans MS" w:hAnsi="Comic Sans MS" w:cs="Times New Roman"/>
          <w:sz w:val="16"/>
          <w:szCs w:val="16"/>
        </w:rPr>
        <w:t>, Warszawa 2001, Rubacha……</w:t>
      </w:r>
    </w:p>
    <w:p w:rsidR="006458B6" w:rsidRPr="00BF1787" w:rsidRDefault="006458B6" w:rsidP="006458B6">
      <w:pPr>
        <w:pStyle w:val="Akapitzlist"/>
        <w:numPr>
          <w:ilvl w:val="0"/>
          <w:numId w:val="5"/>
        </w:numPr>
        <w:spacing w:after="0"/>
        <w:rPr>
          <w:rFonts w:ascii="Comic Sans MS" w:hAnsi="Comic Sans MS" w:cs="Times New Roman"/>
          <w:sz w:val="20"/>
          <w:szCs w:val="16"/>
        </w:rPr>
      </w:pPr>
      <w:r w:rsidRPr="00FC2A37">
        <w:rPr>
          <w:rFonts w:ascii="Comic Sans MS" w:hAnsi="Comic Sans MS" w:cs="Times New Roman"/>
          <w:sz w:val="16"/>
          <w:szCs w:val="16"/>
        </w:rPr>
        <w:t xml:space="preserve">Proszę wskazać </w:t>
      </w:r>
      <w:r w:rsidRPr="00FC2A37">
        <w:rPr>
          <w:rFonts w:ascii="Comic Sans MS" w:hAnsi="Comic Sans MS" w:cs="Times New Roman"/>
          <w:b/>
          <w:sz w:val="16"/>
          <w:szCs w:val="16"/>
        </w:rPr>
        <w:t>w oparciu o jaką/czyją teorię (np. jakość życia, wsparcie, klimat społeczny itd.)</w:t>
      </w:r>
      <w:r>
        <w:rPr>
          <w:rFonts w:ascii="Comic Sans MS" w:hAnsi="Comic Sans MS" w:cs="Times New Roman"/>
          <w:b/>
          <w:sz w:val="16"/>
          <w:szCs w:val="16"/>
        </w:rPr>
        <w:t xml:space="preserve"> </w:t>
      </w:r>
      <w:r w:rsidRPr="00FC2A37">
        <w:rPr>
          <w:rFonts w:ascii="Comic Sans MS" w:hAnsi="Comic Sans MS" w:cs="Times New Roman"/>
          <w:b/>
          <w:sz w:val="16"/>
          <w:szCs w:val="16"/>
        </w:rPr>
        <w:t>opisaną w części teoretycznej Pani/Pana pracy mgr, będą prowadzone badania.</w:t>
      </w:r>
    </w:p>
    <w:p w:rsidR="005A4169" w:rsidRPr="00BA018B" w:rsidRDefault="005A4169" w:rsidP="008551A4">
      <w:pPr>
        <w:spacing w:after="0"/>
        <w:rPr>
          <w:rFonts w:ascii="Comic Sans MS" w:hAnsi="Comic Sans MS" w:cs="Times New Roman"/>
          <w:sz w:val="16"/>
          <w:szCs w:val="16"/>
        </w:rPr>
      </w:pPr>
      <w:r w:rsidRPr="00BA018B">
        <w:rPr>
          <w:rFonts w:ascii="Comic Sans MS" w:hAnsi="Comic Sans MS" w:cs="Times New Roman"/>
          <w:b/>
          <w:sz w:val="16"/>
          <w:szCs w:val="16"/>
        </w:rPr>
        <w:t>Metoda:</w:t>
      </w:r>
      <w:r w:rsidRPr="00BA018B">
        <w:rPr>
          <w:rFonts w:ascii="Comic Sans MS" w:hAnsi="Comic Sans MS" w:cs="Times New Roman"/>
          <w:sz w:val="16"/>
          <w:szCs w:val="16"/>
        </w:rPr>
        <w:t xml:space="preserve"> </w:t>
      </w:r>
      <w:r w:rsidR="00BA018B" w:rsidRPr="00BA018B">
        <w:rPr>
          <w:rFonts w:ascii="Comic Sans MS" w:hAnsi="Comic Sans MS" w:cs="Times New Roman"/>
          <w:sz w:val="16"/>
          <w:szCs w:val="16"/>
        </w:rPr>
        <w:t>…</w:t>
      </w:r>
    </w:p>
    <w:p w:rsidR="005A4169" w:rsidRPr="00BA018B" w:rsidRDefault="005A4169" w:rsidP="008551A4">
      <w:pPr>
        <w:spacing w:after="0"/>
        <w:rPr>
          <w:rFonts w:ascii="Comic Sans MS" w:hAnsi="Comic Sans MS" w:cs="Times New Roman"/>
          <w:sz w:val="16"/>
          <w:szCs w:val="16"/>
        </w:rPr>
      </w:pPr>
      <w:r w:rsidRPr="00BA018B">
        <w:rPr>
          <w:rFonts w:ascii="Comic Sans MS" w:hAnsi="Comic Sans MS" w:cs="Times New Roman"/>
          <w:b/>
          <w:sz w:val="16"/>
          <w:szCs w:val="16"/>
        </w:rPr>
        <w:t>Techniki:</w:t>
      </w:r>
      <w:r w:rsidRPr="00BA018B">
        <w:rPr>
          <w:rFonts w:ascii="Comic Sans MS" w:hAnsi="Comic Sans MS" w:cs="Times New Roman"/>
          <w:sz w:val="16"/>
          <w:szCs w:val="16"/>
        </w:rPr>
        <w:t xml:space="preserve"> </w:t>
      </w:r>
      <w:r w:rsidR="00BA018B" w:rsidRPr="00BA018B">
        <w:rPr>
          <w:rFonts w:ascii="Comic Sans MS" w:hAnsi="Comic Sans MS" w:cs="Times New Roman"/>
          <w:sz w:val="16"/>
          <w:szCs w:val="16"/>
        </w:rPr>
        <w:t>…</w:t>
      </w:r>
    </w:p>
    <w:p w:rsidR="005A4169" w:rsidRDefault="005A4169" w:rsidP="008551A4">
      <w:pPr>
        <w:spacing w:after="0"/>
        <w:rPr>
          <w:rFonts w:ascii="Comic Sans MS" w:hAnsi="Comic Sans MS" w:cs="Times New Roman"/>
          <w:sz w:val="16"/>
          <w:szCs w:val="16"/>
        </w:rPr>
      </w:pPr>
      <w:r w:rsidRPr="00BA018B">
        <w:rPr>
          <w:rFonts w:ascii="Comic Sans MS" w:hAnsi="Comic Sans MS" w:cs="Times New Roman"/>
          <w:b/>
          <w:sz w:val="16"/>
          <w:szCs w:val="16"/>
        </w:rPr>
        <w:t>Narzędzia:</w:t>
      </w:r>
      <w:r w:rsidRPr="00BA018B">
        <w:rPr>
          <w:rFonts w:ascii="Comic Sans MS" w:hAnsi="Comic Sans MS" w:cs="Times New Roman"/>
          <w:sz w:val="16"/>
          <w:szCs w:val="16"/>
        </w:rPr>
        <w:t xml:space="preserve"> </w:t>
      </w:r>
      <w:r w:rsidR="00BA018B" w:rsidRPr="00BA018B">
        <w:rPr>
          <w:rFonts w:ascii="Comic Sans MS" w:hAnsi="Comic Sans MS" w:cs="Times New Roman"/>
          <w:sz w:val="16"/>
          <w:szCs w:val="16"/>
        </w:rPr>
        <w:t>….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98"/>
        <w:gridCol w:w="1956"/>
        <w:gridCol w:w="1985"/>
        <w:gridCol w:w="4819"/>
      </w:tblGrid>
      <w:tr w:rsidR="008E798E" w:rsidRPr="00BA018B" w:rsidTr="008E798E">
        <w:tc>
          <w:tcPr>
            <w:tcW w:w="5098" w:type="dxa"/>
          </w:tcPr>
          <w:p w:rsidR="008E798E" w:rsidRPr="00BA018B" w:rsidRDefault="008E798E" w:rsidP="005E62F2">
            <w:pPr>
              <w:jc w:val="center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BA018B">
              <w:rPr>
                <w:rFonts w:ascii="Comic Sans MS" w:hAnsi="Comic Sans MS" w:cs="Times New Roman"/>
                <w:b/>
                <w:sz w:val="16"/>
                <w:szCs w:val="16"/>
              </w:rPr>
              <w:t>Problemy szczegółowe</w:t>
            </w:r>
          </w:p>
        </w:tc>
        <w:tc>
          <w:tcPr>
            <w:tcW w:w="1956" w:type="dxa"/>
          </w:tcPr>
          <w:p w:rsidR="008E798E" w:rsidRPr="00BA018B" w:rsidRDefault="008E798E" w:rsidP="005E62F2">
            <w:pPr>
              <w:jc w:val="center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BA018B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Wywiad </w:t>
            </w:r>
            <w:r w:rsidRPr="00BA018B">
              <w:rPr>
                <w:rFonts w:ascii="Comic Sans MS" w:hAnsi="Comic Sans MS" w:cs="Times New Roman"/>
                <w:b/>
                <w:sz w:val="16"/>
                <w:szCs w:val="16"/>
              </w:rPr>
              <w:br/>
              <w:t>z mieszkańcami</w:t>
            </w:r>
          </w:p>
        </w:tc>
        <w:tc>
          <w:tcPr>
            <w:tcW w:w="1985" w:type="dxa"/>
          </w:tcPr>
          <w:p w:rsidR="008E798E" w:rsidRPr="00BA018B" w:rsidRDefault="008E798E" w:rsidP="005E62F2">
            <w:pPr>
              <w:jc w:val="center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BA018B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Ankieta </w:t>
            </w:r>
            <w:r w:rsidRPr="00BA018B">
              <w:rPr>
                <w:rFonts w:ascii="Comic Sans MS" w:hAnsi="Comic Sans MS" w:cs="Times New Roman"/>
                <w:b/>
                <w:sz w:val="16"/>
                <w:szCs w:val="16"/>
              </w:rPr>
              <w:br/>
              <w:t>z pracownikami</w:t>
            </w:r>
          </w:p>
        </w:tc>
        <w:tc>
          <w:tcPr>
            <w:tcW w:w="4819" w:type="dxa"/>
            <w:vMerge w:val="restart"/>
            <w:vAlign w:val="center"/>
          </w:tcPr>
          <w:p w:rsidR="008E798E" w:rsidRDefault="008E798E" w:rsidP="008E798E">
            <w:pPr>
              <w:jc w:val="center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BA018B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Uwaga: </w:t>
            </w:r>
            <w:r>
              <w:rPr>
                <w:rFonts w:ascii="Comic Sans MS" w:hAnsi="Comic Sans MS" w:cs="Times New Roman"/>
                <w:b/>
                <w:sz w:val="16"/>
                <w:szCs w:val="16"/>
              </w:rPr>
              <w:t>To jest tylko instrukcja!</w:t>
            </w:r>
          </w:p>
          <w:p w:rsidR="008E798E" w:rsidRDefault="008E798E" w:rsidP="008E798E">
            <w:pPr>
              <w:jc w:val="center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sz w:val="16"/>
                <w:szCs w:val="16"/>
              </w:rPr>
              <w:t>Państwo powinni zaproponować konkretne narzędzie zawierające odpowiednią ilość pytań do każdego problemu szczegółowego.</w:t>
            </w:r>
          </w:p>
          <w:p w:rsidR="006458B6" w:rsidRPr="00BA018B" w:rsidRDefault="006458B6" w:rsidP="008E798E">
            <w:pPr>
              <w:jc w:val="center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sz w:val="16"/>
                <w:szCs w:val="16"/>
              </w:rPr>
              <w:t>To mogą być gotowe narzędzia lub skonstruowane osobiście przez Panią?/Pana.</w:t>
            </w:r>
          </w:p>
        </w:tc>
      </w:tr>
      <w:tr w:rsidR="008E798E" w:rsidRPr="00BA018B" w:rsidTr="008E798E">
        <w:tc>
          <w:tcPr>
            <w:tcW w:w="5098" w:type="dxa"/>
          </w:tcPr>
          <w:p w:rsidR="008E798E" w:rsidRPr="00BA018B" w:rsidRDefault="008E798E" w:rsidP="00054860">
            <w:pPr>
              <w:pStyle w:val="Default"/>
              <w:rPr>
                <w:rFonts w:ascii="Comic Sans MS" w:hAnsi="Comic Sans MS"/>
                <w:sz w:val="16"/>
                <w:szCs w:val="16"/>
              </w:rPr>
            </w:pPr>
            <w:r w:rsidRPr="00BA018B">
              <w:rPr>
                <w:rFonts w:ascii="Comic Sans MS" w:hAnsi="Comic Sans MS"/>
                <w:sz w:val="16"/>
                <w:szCs w:val="16"/>
              </w:rPr>
              <w:t xml:space="preserve">P1. </w:t>
            </w:r>
          </w:p>
        </w:tc>
        <w:tc>
          <w:tcPr>
            <w:tcW w:w="1956" w:type="dxa"/>
          </w:tcPr>
          <w:p w:rsidR="008E798E" w:rsidRPr="00BA018B" w:rsidRDefault="008E798E" w:rsidP="005E62F2">
            <w:pPr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  <w:r w:rsidRPr="00BA018B">
              <w:rPr>
                <w:rFonts w:ascii="Comic Sans MS" w:hAnsi="Comic Sans MS" w:cs="Times New Roman"/>
                <w:sz w:val="16"/>
                <w:szCs w:val="16"/>
              </w:rPr>
              <w:t>3 pytania</w:t>
            </w:r>
            <w:r>
              <w:rPr>
                <w:rFonts w:ascii="Comic Sans MS" w:hAnsi="Comic Sans MS" w:cs="Times New Roman"/>
                <w:sz w:val="16"/>
                <w:szCs w:val="16"/>
              </w:rPr>
              <w:t xml:space="preserve"> do tego problemu</w:t>
            </w:r>
          </w:p>
        </w:tc>
        <w:tc>
          <w:tcPr>
            <w:tcW w:w="1985" w:type="dxa"/>
          </w:tcPr>
          <w:p w:rsidR="008E798E" w:rsidRPr="00BA018B" w:rsidRDefault="008E798E" w:rsidP="005E62F2">
            <w:pPr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  <w:r w:rsidRPr="00BA018B">
              <w:rPr>
                <w:rFonts w:ascii="Comic Sans MS" w:hAnsi="Comic Sans MS" w:cs="Times New Roman"/>
                <w:sz w:val="16"/>
                <w:szCs w:val="16"/>
              </w:rPr>
              <w:t>4 pytania</w:t>
            </w:r>
            <w:r>
              <w:rPr>
                <w:rFonts w:ascii="Comic Sans MS" w:hAnsi="Comic Sans MS" w:cs="Times New Roman"/>
                <w:sz w:val="16"/>
                <w:szCs w:val="16"/>
              </w:rPr>
              <w:t xml:space="preserve"> do tego problemu</w:t>
            </w:r>
          </w:p>
        </w:tc>
        <w:tc>
          <w:tcPr>
            <w:tcW w:w="4819" w:type="dxa"/>
            <w:vMerge/>
          </w:tcPr>
          <w:p w:rsidR="008E798E" w:rsidRPr="00BA018B" w:rsidRDefault="008E798E" w:rsidP="005E62F2">
            <w:pPr>
              <w:rPr>
                <w:rFonts w:ascii="Comic Sans MS" w:hAnsi="Comic Sans MS" w:cs="Times New Roman"/>
                <w:sz w:val="16"/>
                <w:szCs w:val="16"/>
              </w:rPr>
            </w:pPr>
          </w:p>
        </w:tc>
      </w:tr>
      <w:tr w:rsidR="008E798E" w:rsidRPr="00BA018B" w:rsidTr="008E798E">
        <w:tc>
          <w:tcPr>
            <w:tcW w:w="5098" w:type="dxa"/>
          </w:tcPr>
          <w:p w:rsidR="008E798E" w:rsidRPr="00BA018B" w:rsidRDefault="008E798E" w:rsidP="00054860">
            <w:pPr>
              <w:rPr>
                <w:rFonts w:ascii="Comic Sans MS" w:hAnsi="Comic Sans MS" w:cs="Times New Roman"/>
                <w:sz w:val="16"/>
                <w:szCs w:val="16"/>
              </w:rPr>
            </w:pPr>
            <w:r w:rsidRPr="00BA018B">
              <w:rPr>
                <w:rFonts w:ascii="Comic Sans MS" w:hAnsi="Comic Sans MS" w:cs="Times New Roman"/>
                <w:sz w:val="16"/>
                <w:szCs w:val="16"/>
              </w:rPr>
              <w:t>P2.</w:t>
            </w:r>
            <w:r w:rsidRPr="00BA018B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</w:tc>
        <w:tc>
          <w:tcPr>
            <w:tcW w:w="1956" w:type="dxa"/>
          </w:tcPr>
          <w:p w:rsidR="008E798E" w:rsidRPr="00BA018B" w:rsidRDefault="008E798E" w:rsidP="005E62F2">
            <w:pPr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  <w:r w:rsidRPr="00BA018B">
              <w:rPr>
                <w:rFonts w:ascii="Comic Sans MS" w:hAnsi="Comic Sans MS" w:cs="Times New Roman"/>
                <w:sz w:val="16"/>
                <w:szCs w:val="16"/>
              </w:rPr>
              <w:t>3 pytania</w:t>
            </w:r>
            <w:r>
              <w:rPr>
                <w:rFonts w:ascii="Comic Sans MS" w:hAnsi="Comic Sans MS" w:cs="Times New Roman"/>
                <w:sz w:val="16"/>
                <w:szCs w:val="16"/>
              </w:rPr>
              <w:t xml:space="preserve"> do tego problemu</w:t>
            </w:r>
          </w:p>
        </w:tc>
        <w:tc>
          <w:tcPr>
            <w:tcW w:w="1985" w:type="dxa"/>
          </w:tcPr>
          <w:p w:rsidR="008E798E" w:rsidRPr="00BA018B" w:rsidRDefault="008E798E" w:rsidP="005E62F2">
            <w:pPr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  <w:r w:rsidRPr="00BA018B">
              <w:rPr>
                <w:rFonts w:ascii="Comic Sans MS" w:hAnsi="Comic Sans MS" w:cs="Times New Roman"/>
                <w:sz w:val="16"/>
                <w:szCs w:val="16"/>
              </w:rPr>
              <w:t>4 pytania</w:t>
            </w:r>
            <w:r>
              <w:rPr>
                <w:rFonts w:ascii="Comic Sans MS" w:hAnsi="Comic Sans MS" w:cs="Times New Roman"/>
                <w:sz w:val="16"/>
                <w:szCs w:val="16"/>
              </w:rPr>
              <w:t xml:space="preserve"> do tego problemu</w:t>
            </w:r>
          </w:p>
        </w:tc>
        <w:tc>
          <w:tcPr>
            <w:tcW w:w="4819" w:type="dxa"/>
            <w:vMerge/>
          </w:tcPr>
          <w:p w:rsidR="008E798E" w:rsidRPr="00BA018B" w:rsidRDefault="008E798E" w:rsidP="005E62F2">
            <w:pPr>
              <w:rPr>
                <w:rFonts w:ascii="Comic Sans MS" w:hAnsi="Comic Sans MS" w:cs="Times New Roman"/>
                <w:sz w:val="16"/>
                <w:szCs w:val="16"/>
              </w:rPr>
            </w:pPr>
          </w:p>
        </w:tc>
      </w:tr>
      <w:tr w:rsidR="008E798E" w:rsidRPr="00BA018B" w:rsidTr="008E798E">
        <w:tc>
          <w:tcPr>
            <w:tcW w:w="5098" w:type="dxa"/>
            <w:tcBorders>
              <w:bottom w:val="single" w:sz="4" w:space="0" w:color="auto"/>
            </w:tcBorders>
          </w:tcPr>
          <w:p w:rsidR="008E798E" w:rsidRPr="00BA018B" w:rsidRDefault="008E798E" w:rsidP="00054860">
            <w:pPr>
              <w:rPr>
                <w:rFonts w:ascii="Comic Sans MS" w:hAnsi="Comic Sans MS" w:cs="Times New Roman"/>
                <w:sz w:val="16"/>
                <w:szCs w:val="16"/>
              </w:rPr>
            </w:pPr>
            <w:r w:rsidRPr="00BA018B">
              <w:rPr>
                <w:rFonts w:ascii="Comic Sans MS" w:hAnsi="Comic Sans MS" w:cs="Times New Roman"/>
                <w:sz w:val="16"/>
                <w:szCs w:val="16"/>
              </w:rPr>
              <w:t>P3.</w:t>
            </w:r>
            <w:r w:rsidRPr="00BA018B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</w:tc>
        <w:tc>
          <w:tcPr>
            <w:tcW w:w="1956" w:type="dxa"/>
          </w:tcPr>
          <w:p w:rsidR="008E798E" w:rsidRPr="00BA018B" w:rsidRDefault="008E798E" w:rsidP="005E62F2">
            <w:pPr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  <w:r w:rsidRPr="00BA018B">
              <w:rPr>
                <w:rFonts w:ascii="Comic Sans MS" w:hAnsi="Comic Sans MS" w:cs="Times New Roman"/>
                <w:sz w:val="16"/>
                <w:szCs w:val="16"/>
              </w:rPr>
              <w:t>3 pytania</w:t>
            </w:r>
            <w:r>
              <w:rPr>
                <w:rFonts w:ascii="Comic Sans MS" w:hAnsi="Comic Sans MS" w:cs="Times New Roman"/>
                <w:sz w:val="16"/>
                <w:szCs w:val="16"/>
              </w:rPr>
              <w:t xml:space="preserve"> do tego problemu</w:t>
            </w:r>
          </w:p>
        </w:tc>
        <w:tc>
          <w:tcPr>
            <w:tcW w:w="1985" w:type="dxa"/>
          </w:tcPr>
          <w:p w:rsidR="008E798E" w:rsidRPr="00BA018B" w:rsidRDefault="008E798E" w:rsidP="005E62F2">
            <w:pPr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  <w:r w:rsidRPr="00BA018B">
              <w:rPr>
                <w:rFonts w:ascii="Comic Sans MS" w:hAnsi="Comic Sans MS" w:cs="Times New Roman"/>
                <w:sz w:val="16"/>
                <w:szCs w:val="16"/>
              </w:rPr>
              <w:t>4 pytania</w:t>
            </w:r>
            <w:r>
              <w:rPr>
                <w:rFonts w:ascii="Comic Sans MS" w:hAnsi="Comic Sans MS" w:cs="Times New Roman"/>
                <w:sz w:val="16"/>
                <w:szCs w:val="16"/>
              </w:rPr>
              <w:t xml:space="preserve"> do tego problemu</w:t>
            </w:r>
          </w:p>
        </w:tc>
        <w:tc>
          <w:tcPr>
            <w:tcW w:w="4819" w:type="dxa"/>
            <w:vMerge/>
          </w:tcPr>
          <w:p w:rsidR="008E798E" w:rsidRPr="00BA018B" w:rsidRDefault="008E798E" w:rsidP="005E62F2">
            <w:pPr>
              <w:rPr>
                <w:rFonts w:ascii="Comic Sans MS" w:hAnsi="Comic Sans MS" w:cs="Times New Roman"/>
                <w:sz w:val="16"/>
                <w:szCs w:val="16"/>
              </w:rPr>
            </w:pPr>
          </w:p>
        </w:tc>
      </w:tr>
      <w:tr w:rsidR="008E798E" w:rsidRPr="00BA018B" w:rsidTr="008E798E">
        <w:tc>
          <w:tcPr>
            <w:tcW w:w="5098" w:type="dxa"/>
            <w:tcBorders>
              <w:left w:val="nil"/>
              <w:bottom w:val="nil"/>
            </w:tcBorders>
          </w:tcPr>
          <w:p w:rsidR="008E798E" w:rsidRPr="00BA018B" w:rsidRDefault="008E798E" w:rsidP="005E62F2">
            <w:pPr>
              <w:rPr>
                <w:rFonts w:ascii="Comic Sans MS" w:hAnsi="Comic Sans MS" w:cs="Times New Roman"/>
                <w:sz w:val="16"/>
                <w:szCs w:val="16"/>
              </w:rPr>
            </w:pPr>
          </w:p>
        </w:tc>
        <w:tc>
          <w:tcPr>
            <w:tcW w:w="1956" w:type="dxa"/>
          </w:tcPr>
          <w:p w:rsidR="008E798E" w:rsidRDefault="008E798E" w:rsidP="005E62F2">
            <w:pPr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  <w:r w:rsidRPr="00BA018B">
              <w:rPr>
                <w:rFonts w:ascii="Comic Sans MS" w:hAnsi="Comic Sans MS" w:cs="Times New Roman"/>
                <w:sz w:val="16"/>
                <w:szCs w:val="16"/>
              </w:rPr>
              <w:t xml:space="preserve">Razem wywiad </w:t>
            </w:r>
          </w:p>
          <w:p w:rsidR="008E798E" w:rsidRPr="00BA018B" w:rsidRDefault="008E798E" w:rsidP="005E62F2">
            <w:pPr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  <w:r w:rsidRPr="00BA018B">
              <w:rPr>
                <w:rFonts w:ascii="Comic Sans MS" w:hAnsi="Comic Sans MS" w:cs="Times New Roman"/>
                <w:sz w:val="16"/>
                <w:szCs w:val="16"/>
              </w:rPr>
              <w:t xml:space="preserve">będzie miał </w:t>
            </w:r>
            <w:r w:rsidRPr="00BA018B">
              <w:rPr>
                <w:rFonts w:ascii="Comic Sans MS" w:hAnsi="Comic Sans MS" w:cs="Times New Roman"/>
                <w:sz w:val="16"/>
                <w:szCs w:val="16"/>
              </w:rPr>
              <w:br/>
              <w:t>9 pytań.</w:t>
            </w:r>
          </w:p>
        </w:tc>
        <w:tc>
          <w:tcPr>
            <w:tcW w:w="1985" w:type="dxa"/>
          </w:tcPr>
          <w:p w:rsidR="008E798E" w:rsidRDefault="008E798E" w:rsidP="005E62F2">
            <w:pPr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  <w:r w:rsidRPr="00BA018B">
              <w:rPr>
                <w:rFonts w:ascii="Comic Sans MS" w:hAnsi="Comic Sans MS" w:cs="Times New Roman"/>
                <w:sz w:val="16"/>
                <w:szCs w:val="16"/>
              </w:rPr>
              <w:t xml:space="preserve">Razem ankieta </w:t>
            </w:r>
          </w:p>
          <w:p w:rsidR="008E798E" w:rsidRPr="00BA018B" w:rsidRDefault="008E798E" w:rsidP="005E62F2">
            <w:pPr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  <w:r w:rsidRPr="00BA018B">
              <w:rPr>
                <w:rFonts w:ascii="Comic Sans MS" w:hAnsi="Comic Sans MS" w:cs="Times New Roman"/>
                <w:sz w:val="16"/>
                <w:szCs w:val="16"/>
              </w:rPr>
              <w:t xml:space="preserve">będzie miała </w:t>
            </w:r>
            <w:r w:rsidRPr="00BA018B">
              <w:rPr>
                <w:rFonts w:ascii="Comic Sans MS" w:hAnsi="Comic Sans MS" w:cs="Times New Roman"/>
                <w:sz w:val="16"/>
                <w:szCs w:val="16"/>
              </w:rPr>
              <w:br/>
              <w:t>12 pytań.</w:t>
            </w:r>
          </w:p>
        </w:tc>
        <w:tc>
          <w:tcPr>
            <w:tcW w:w="4819" w:type="dxa"/>
            <w:vMerge/>
          </w:tcPr>
          <w:p w:rsidR="008E798E" w:rsidRPr="00BA018B" w:rsidRDefault="008E798E" w:rsidP="005E62F2">
            <w:pPr>
              <w:rPr>
                <w:rFonts w:ascii="Comic Sans MS" w:hAnsi="Comic Sans MS" w:cs="Times New Roman"/>
                <w:sz w:val="16"/>
                <w:szCs w:val="16"/>
              </w:rPr>
            </w:pPr>
          </w:p>
        </w:tc>
      </w:tr>
    </w:tbl>
    <w:p w:rsidR="005A4169" w:rsidRPr="00557F76" w:rsidRDefault="005A4169" w:rsidP="006458B6">
      <w:pPr>
        <w:rPr>
          <w:rFonts w:ascii="Comic Sans MS" w:hAnsi="Comic Sans MS"/>
          <w:sz w:val="20"/>
          <w:szCs w:val="20"/>
        </w:rPr>
      </w:pPr>
    </w:p>
    <w:sectPr w:rsidR="005A4169" w:rsidRPr="00557F76" w:rsidSect="00054860">
      <w:pgSz w:w="16838" w:h="11906" w:orient="landscape"/>
      <w:pgMar w:top="142" w:right="536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98C" w:rsidRDefault="00E8798C" w:rsidP="00E55945">
      <w:pPr>
        <w:spacing w:after="0" w:line="240" w:lineRule="auto"/>
      </w:pPr>
      <w:r>
        <w:separator/>
      </w:r>
    </w:p>
  </w:endnote>
  <w:endnote w:type="continuationSeparator" w:id="0">
    <w:p w:rsidR="00E8798C" w:rsidRDefault="00E8798C" w:rsidP="00E55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98C" w:rsidRDefault="00E8798C" w:rsidP="00E55945">
      <w:pPr>
        <w:spacing w:after="0" w:line="240" w:lineRule="auto"/>
      </w:pPr>
      <w:r>
        <w:separator/>
      </w:r>
    </w:p>
  </w:footnote>
  <w:footnote w:type="continuationSeparator" w:id="0">
    <w:p w:rsidR="00E8798C" w:rsidRDefault="00E8798C" w:rsidP="00E55945">
      <w:pPr>
        <w:spacing w:after="0" w:line="240" w:lineRule="auto"/>
      </w:pPr>
      <w:r>
        <w:continuationSeparator/>
      </w:r>
    </w:p>
  </w:footnote>
  <w:footnote w:id="1">
    <w:p w:rsidR="00E55945" w:rsidRPr="00BA018B" w:rsidRDefault="00E55945" w:rsidP="00BA018B">
      <w:pPr>
        <w:pStyle w:val="Tekstprzypisudolnego"/>
        <w:rPr>
          <w:rFonts w:ascii="Comic Sans MS" w:hAnsi="Comic Sans MS"/>
          <w:sz w:val="18"/>
          <w:szCs w:val="18"/>
        </w:rPr>
      </w:pPr>
      <w:r w:rsidRPr="00BA018B">
        <w:rPr>
          <w:rStyle w:val="Odwoanieprzypisudolnego"/>
          <w:rFonts w:ascii="Comic Sans MS" w:hAnsi="Comic Sans MS"/>
          <w:sz w:val="18"/>
          <w:szCs w:val="18"/>
        </w:rPr>
        <w:footnoteRef/>
      </w:r>
      <w:r w:rsidRPr="00BA018B">
        <w:rPr>
          <w:rFonts w:ascii="Comic Sans MS" w:hAnsi="Comic Sans MS"/>
          <w:sz w:val="18"/>
          <w:szCs w:val="18"/>
        </w:rPr>
        <w:t xml:space="preserve"> Problem główny pracy wynika bezpośrednio z tytułu pracy i </w:t>
      </w:r>
      <w:r w:rsidRPr="00ED1582">
        <w:rPr>
          <w:rFonts w:ascii="Comic Sans MS" w:hAnsi="Comic Sans MS"/>
          <w:b/>
          <w:sz w:val="18"/>
          <w:szCs w:val="18"/>
        </w:rPr>
        <w:t>ma formę pytania</w:t>
      </w:r>
      <w:r w:rsidRPr="00BA018B">
        <w:rPr>
          <w:rFonts w:ascii="Comic Sans MS" w:hAnsi="Comic Sans MS"/>
          <w:sz w:val="18"/>
          <w:szCs w:val="18"/>
        </w:rPr>
        <w:t>.</w:t>
      </w:r>
    </w:p>
  </w:footnote>
  <w:footnote w:id="2">
    <w:p w:rsidR="00E55945" w:rsidRPr="00BA018B" w:rsidRDefault="00E55945" w:rsidP="00BA018B">
      <w:pPr>
        <w:pStyle w:val="Tekstprzypisudolnego"/>
        <w:rPr>
          <w:rFonts w:ascii="Comic Sans MS" w:hAnsi="Comic Sans MS"/>
          <w:sz w:val="18"/>
          <w:szCs w:val="18"/>
        </w:rPr>
      </w:pPr>
      <w:r w:rsidRPr="00BA018B">
        <w:rPr>
          <w:rStyle w:val="Odwoanieprzypisudolnego"/>
          <w:rFonts w:ascii="Comic Sans MS" w:hAnsi="Comic Sans MS"/>
          <w:sz w:val="18"/>
          <w:szCs w:val="18"/>
        </w:rPr>
        <w:footnoteRef/>
      </w:r>
      <w:r w:rsidRPr="00BA018B">
        <w:rPr>
          <w:rFonts w:ascii="Comic Sans MS" w:hAnsi="Comic Sans MS"/>
          <w:sz w:val="18"/>
          <w:szCs w:val="18"/>
        </w:rPr>
        <w:t xml:space="preserve"> Hipoteza główna pracy musi odnosić się do problemu głównego, ma być w formie opisowej, rozwiniętej</w:t>
      </w:r>
    </w:p>
  </w:footnote>
  <w:footnote w:id="3">
    <w:p w:rsidR="00E55945" w:rsidRPr="00BA018B" w:rsidRDefault="00E55945" w:rsidP="00BA018B">
      <w:pPr>
        <w:pStyle w:val="Tekstprzypisudolnego"/>
        <w:rPr>
          <w:rFonts w:ascii="Comic Sans MS" w:hAnsi="Comic Sans MS"/>
          <w:sz w:val="18"/>
          <w:szCs w:val="18"/>
        </w:rPr>
      </w:pPr>
      <w:r w:rsidRPr="00BA018B">
        <w:rPr>
          <w:rStyle w:val="Odwoanieprzypisudolnego"/>
          <w:rFonts w:ascii="Comic Sans MS" w:hAnsi="Comic Sans MS"/>
          <w:sz w:val="18"/>
          <w:szCs w:val="18"/>
        </w:rPr>
        <w:footnoteRef/>
      </w:r>
      <w:r w:rsidRPr="00BA018B">
        <w:rPr>
          <w:rFonts w:ascii="Comic Sans MS" w:hAnsi="Comic Sans MS"/>
          <w:sz w:val="18"/>
          <w:szCs w:val="18"/>
        </w:rPr>
        <w:t xml:space="preserve"> Hipotezy szczegółowe muszą odnosić się do kolejnych problemów szczegółowych, ma być w formie opisowej, rozwiniętej</w:t>
      </w:r>
    </w:p>
  </w:footnote>
  <w:footnote w:id="4">
    <w:p w:rsidR="00803433" w:rsidRPr="00BA018B" w:rsidRDefault="00803433" w:rsidP="00BA018B">
      <w:pPr>
        <w:spacing w:after="0" w:line="240" w:lineRule="auto"/>
        <w:rPr>
          <w:rFonts w:ascii="Comic Sans MS" w:hAnsi="Comic Sans MS" w:cs="Times New Roman"/>
          <w:sz w:val="18"/>
          <w:szCs w:val="18"/>
        </w:rPr>
      </w:pPr>
      <w:r w:rsidRPr="00BA018B">
        <w:rPr>
          <w:rStyle w:val="Odwoanieprzypisudolnego"/>
          <w:rFonts w:ascii="Comic Sans MS" w:hAnsi="Comic Sans MS"/>
          <w:sz w:val="18"/>
          <w:szCs w:val="18"/>
        </w:rPr>
        <w:footnoteRef/>
      </w:r>
      <w:r w:rsidRPr="00BA018B">
        <w:rPr>
          <w:rFonts w:ascii="Comic Sans MS" w:hAnsi="Comic Sans MS"/>
          <w:sz w:val="18"/>
          <w:szCs w:val="18"/>
        </w:rPr>
        <w:t xml:space="preserve"> </w:t>
      </w:r>
      <w:r w:rsidRPr="00BA018B">
        <w:rPr>
          <w:rFonts w:ascii="Comic Sans MS" w:hAnsi="Comic Sans MS" w:cs="Times New Roman"/>
          <w:b/>
          <w:sz w:val="18"/>
          <w:szCs w:val="18"/>
        </w:rPr>
        <w:t>Uwaga:</w:t>
      </w:r>
      <w:r w:rsidRPr="00BA018B">
        <w:rPr>
          <w:rFonts w:ascii="Comic Sans MS" w:hAnsi="Comic Sans MS" w:cs="Times New Roman"/>
          <w:sz w:val="18"/>
          <w:szCs w:val="18"/>
        </w:rPr>
        <w:t xml:space="preserve"> w pracy magisterskiej powinna być </w:t>
      </w:r>
      <w:r w:rsidRPr="00BA018B">
        <w:rPr>
          <w:rFonts w:ascii="Comic Sans MS" w:hAnsi="Comic Sans MS" w:cs="Times New Roman"/>
          <w:sz w:val="18"/>
          <w:szCs w:val="18"/>
          <w:u w:val="single"/>
        </w:rPr>
        <w:t>co najmniej</w:t>
      </w:r>
      <w:r w:rsidRPr="00BA018B">
        <w:rPr>
          <w:rFonts w:ascii="Comic Sans MS" w:hAnsi="Comic Sans MS" w:cs="Times New Roman"/>
          <w:sz w:val="18"/>
          <w:szCs w:val="18"/>
        </w:rPr>
        <w:t xml:space="preserve"> jedna metoda badań i </w:t>
      </w:r>
      <w:r w:rsidRPr="00BA018B">
        <w:rPr>
          <w:rFonts w:ascii="Comic Sans MS" w:hAnsi="Comic Sans MS" w:cs="Times New Roman"/>
          <w:sz w:val="18"/>
          <w:szCs w:val="18"/>
          <w:u w:val="single"/>
        </w:rPr>
        <w:t>co najmniej</w:t>
      </w:r>
      <w:r w:rsidRPr="00BA018B">
        <w:rPr>
          <w:rFonts w:ascii="Comic Sans MS" w:hAnsi="Comic Sans MS" w:cs="Times New Roman"/>
          <w:sz w:val="18"/>
          <w:szCs w:val="18"/>
        </w:rPr>
        <w:t xml:space="preserve"> dwie techniki i dwa narzędzia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83994"/>
    <w:multiLevelType w:val="hybridMultilevel"/>
    <w:tmpl w:val="5122D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1276A"/>
    <w:multiLevelType w:val="hybridMultilevel"/>
    <w:tmpl w:val="9F2AABEE"/>
    <w:lvl w:ilvl="0" w:tplc="38A44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35F6E"/>
    <w:multiLevelType w:val="hybridMultilevel"/>
    <w:tmpl w:val="9F2AABEE"/>
    <w:lvl w:ilvl="0" w:tplc="38A44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4B7958"/>
    <w:multiLevelType w:val="hybridMultilevel"/>
    <w:tmpl w:val="9F2AABEE"/>
    <w:lvl w:ilvl="0" w:tplc="38A44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651AF1"/>
    <w:multiLevelType w:val="hybridMultilevel"/>
    <w:tmpl w:val="5122D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62C"/>
    <w:rsid w:val="00054860"/>
    <w:rsid w:val="00184FF5"/>
    <w:rsid w:val="002E1DE7"/>
    <w:rsid w:val="00345ABE"/>
    <w:rsid w:val="003E60AF"/>
    <w:rsid w:val="004173C2"/>
    <w:rsid w:val="0046758D"/>
    <w:rsid w:val="00557F76"/>
    <w:rsid w:val="0056776F"/>
    <w:rsid w:val="005A4169"/>
    <w:rsid w:val="006458B6"/>
    <w:rsid w:val="00727651"/>
    <w:rsid w:val="00803433"/>
    <w:rsid w:val="0081409E"/>
    <w:rsid w:val="008551A4"/>
    <w:rsid w:val="00860BA0"/>
    <w:rsid w:val="008615E4"/>
    <w:rsid w:val="0086162C"/>
    <w:rsid w:val="008E798E"/>
    <w:rsid w:val="00A64BFF"/>
    <w:rsid w:val="00AA4B96"/>
    <w:rsid w:val="00BA018B"/>
    <w:rsid w:val="00BD63CC"/>
    <w:rsid w:val="00BF1787"/>
    <w:rsid w:val="00D57298"/>
    <w:rsid w:val="00D63471"/>
    <w:rsid w:val="00E55945"/>
    <w:rsid w:val="00E8798C"/>
    <w:rsid w:val="00ED1582"/>
    <w:rsid w:val="00FC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F9C54"/>
  <w15:docId w15:val="{8F014B03-F10F-4FDF-B1D6-4CFA2A49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61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16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59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594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55945"/>
    <w:rPr>
      <w:vertAlign w:val="superscript"/>
    </w:rPr>
  </w:style>
  <w:style w:type="paragraph" w:styleId="Akapitzlist">
    <w:name w:val="List Paragraph"/>
    <w:basedOn w:val="Normalny"/>
    <w:uiPriority w:val="34"/>
    <w:qFormat/>
    <w:rsid w:val="005A4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916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UO-INP1</dc:creator>
  <cp:lastModifiedBy>Iwona Dąbrowska-Jabłońska</cp:lastModifiedBy>
  <cp:revision>4</cp:revision>
  <cp:lastPrinted>2020-01-08T11:12:00Z</cp:lastPrinted>
  <dcterms:created xsi:type="dcterms:W3CDTF">2021-05-15T09:02:00Z</dcterms:created>
  <dcterms:modified xsi:type="dcterms:W3CDTF">2021-05-15T09:11:00Z</dcterms:modified>
</cp:coreProperties>
</file>